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№5800 (Мурманская область) от 18 марта 2014
</w:t>
      </w:r>
    </w:p>
    <w:p>
      <w:pPr/>
      <w:r>
        <w:rPr/>
        <w:t xml:space="preserve">Прошу помочь составить список литературы для исследовательской работы моего ученика по теме:
Лавины в Хибинах:  правила безопасности для туристов.
Спасибо.
Здравствуйте, Марина Николаевна. 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 mba@mgounb.ru):
Книги
68.9я73 ; Б24 Баринов, А. В. Чрезвычайные ситуации природного характера и защита от них : [учеб. пособие для вузов] / А. В. Баринов. - Москва : ВЛАДОС-пресс, 2003. - 494 с. - (Учебное пособие для вузов) (Безопасность жизнедеятельности). - Библиогр. в конце разд. (1618477 - МЕД-Обяз.экз. 1618478 - ЧЗ 1623878 – ХР 1623879 - АБ 1623880 - АБ 1674273 – АБ)
26.222кр ; Б43 Белая смерть [Электронный ресурс] / ТВ "Хибин. Вестник" ; авт. и ведущий : Ю. Загитов. - [Апатиты : б. и., 2000?]. - 1 электрон. опт. Диск (DVD-ROM) (... мин.) : зв., цв. - Загл. с этикетки диска. (ОД-2451 - ХР ОД-2452 - ХР ОД-2453 - ХР ОД-2454 – ХР ОД-2455 – ОКСЛ)
26.222кр ; З-98 Зюзин, Ю. Л. Суровый лик Хибин  / Ю. Л. Зюзин. - Мурманск : Реклам. полиграфия, 2006. - 234 с. : ил. (1639076 - ХР-Обяз.экз. 1639077 – ХР 1639078 – ХР 1639342 - ХР 1639343 - ОКСЛ 1639344 – ХР)
68.9 ; К35 Кемпбелл, Г. Книга выживания для мальчиков: как стать лучшим во всем / Гай Кемпбелл ; [пер. с англ. М. Кондратенко]. - Москва : Рипол Классик, 2009. - 142 с. : ил. - (Как стать лучшим во всем). - Загл. ориг.: The Boys' Book of Survival: how to survive anything, anywhere. (1679324 - АБ 1679325 – АБ)
26.2я73 ; М13 Мазур, И. И. Опасные природные процессы : ввод. курс : учеб. [для вузов по специальности "Защита в ЧС"] / И. И. Мазур, О. П. Иванов ; Акад. гражд. защиты, Каф. устойчивости экономики и жизнеобеспечения. - Москва : Экономика, 2004. - 701 с. : ил., цв. ил. - Библиогр.: с. 690-698. - Библиогр. в конце разд. – Из содерж. : Лавины. Типизацйия. Основные характеристики. – С. 573-579. (1629936 - ЧЗ 1632096 – ХР)
26.890(2Рос-4Мур)кр ; М75 Молодые исследователи Хибин : сб. науч. работ науч.-исслед. ин-та географии, экологии и краеведения сред. шк. № 1 г. Кировска / Администрация г. Кировска, Киров. экол. фонд. - Апатиты : КаэМ, 2001. - 54 c. (1624742 - ХР-Обяз.экз)
26.829(21)кр ; П77 Природа и хозяйство Севера / Акад. наук СССР, Геогр. о-во СССР. Сев. фил. ; [редкол.: И. Л.Фрейдин (отв. ред.) и др.]. - Апатиты : [б. и.], 1969-    . Вып. 1 : Материалы Первой научной конференции Кольского отдела Географического общества СССР, декабрь 1969 г. - 313 с. : ил., [3] л. карт. – Из содерж. : О вероятности лавин максимального объема в районе г. Кировска (Хибины) / Б. М. Беленький. - С.19-26.
26.2 ;  П77 Природные опасности России : [монография : в 6 т.] / Рос. акад. наук, М-во Рос. Федерации по делам гражд. обороны, чрезвычайн. ситуациям и ликвидации последствий стихийн. бедствий ; под ред. В. И. Осипова, С. К. Шойгу. - Москва : КРУК, [200?].Т. 1 : Природные опасности и общество / [В. И. Осипов и др.] ; под ред. В. А.Владимирова [и др.]. - 2002. - 245 с., [24] л. ил. : ил. – Из содерж.:  Экзогенные литосферные опасности – очаги активного лавинообразования в Мурманской области, с. 76 ; Природные опасности в области, цв. ил. XXXVII-XLIX (1609981 - ХР-Обяз.экз.)
Статьи
Вахмистров, Б. Уж тает снег, бегут ручьи : интервью с начальником бюро снеголавин. работ центра лавин. безопасности ОАО "Апатит" / Б. Вахмистров ; вела Т. Шишкина // Хибинский вестник. - 2005. - 19 мая. - С. 4.
Ковалевский, В. Северный Чорргор - перевал смерти / В. Ковалевский // Полярная правда. - 2002. - 29 марта.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2026-10-08T01:41:37+03:00</dcterms:created>
  <dcterms:modified xsi:type="dcterms:W3CDTF">2026-10-08T01:41:37+03:00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