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№583 () от 9 декабря 2008
</w:t>
      </w:r>
    </w:p>
    <w:p>
      <w:pPr/>
      <w:r>
        <w:rPr/>
        <w:t xml:space="preserve">Помогите, пожалуйста,подобрать литературу к курсовой работе по теме "мифология древних скандинавов" и ее оценка в русской историографии
Здравствуйте, Инна. Ваша тема требует глубокого разыскания и просмотра документов de visu. Предлагаем Вам познакомиться с нижеследующими изданиями:
82.3 ; Г-95 Гуревич, А. Я. «Эдда» и сага / А. Я. Гуревич. – М. : Наука, 1979. – 192 с. (1012071 – ХР)
82 ; М-49 Мелетинский, Е. М. Происхождение героического эпоса / Е. М. Метелинский. – М. : Изд. вост. лит., 1963. – 462 с. (461124 – ХР)
83.3(4) ; М-47 Мелетинский, Е. М. «Эдда» и ранние формы эпоса / Е. М. Мелетинский. – М. : Наука, 1968. – 364 с. (608306 – ХР)
82.3 ; М-68 Мифы и легенды викингов. - М. : Арт-Родник, 2003. – 63 c. (1623743 – ХР)
82.3 ; П-31 Петрухин, В. Я. Мифы древней Скандинавии / В. Петрухин. - М. : Астрель : АСТ, 2003. - 463 с. (1619777 – ХР)
82.3(0)я2 ; С-42 Скандинавская мифология : [предания, герои, боги, войны, традиции, суеверия, скандин.  язычество] : энциклопедия. – М. : Эксмо ; СПб. : Мидгард, 2007. – 587 с. (1654375 – ХР)
И (Исланд) ; С-77 Старшая Эдда : древнеисл. песни о богах и героях. - Репр. воспр. изд. 1963 г. - СПб. : Наука, 2005. - 259 с. (1638319 – ХР)
83.3(4) ; С-79 Стеблин-Каменский, М. И. Мир саги. Становление литературы / Стеблин-Каменский М. И. – Л. : Наука, 1984. – 246 с. (1184063 – ХР)
(3) ; С-79 Стеблин-Кменский, М. И. Миф. / Стеблин-Кменский М. И. – Л. : Наука, 1976. – 104 с. (909566 – ХР) 
63.3(0)3 ; Х-55 Хлевов, А. А. Предвестники викингов : сев. Европа в I-VIII вв. / А. А. Хлевов. - СПб. : Евразия, 2003. – 334 с. (1626259 – ХР ; 1626260 – ИСК)
Статьи
Успенский, Ф. Б. Лютый зверь на Руси и в Скандинавии / Ф. Б. Успенский  // Славяноведение. – 2004. - N 2. - C. 88-104. 
За дополнительной информацией обращайтесь в Зал каталогов (3-й этаж библиотеки).
Главный библиограф Управления информационного обслуживания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2026-10-18T20:21:08+03:00</dcterms:created>
  <dcterms:modified xsi:type="dcterms:W3CDTF">2026-10-18T20:21:08+03:00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