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№5855 (Мурманск) от 29 марта 2014
</w:t>
      </w:r>
    </w:p>
    <w:p>
      <w:pPr/>
      <w:r>
        <w:rPr/>
        <w:t xml:space="preserve">Здравствуйте, помогите пожалуйста подобрать литературу. для написания реферата по анатомии в ММК на тему "Особенности кроветворения у населения в условиях крайнего севера" Заранее благодарна.
Здравствуйте, Татьяна. Предлагаем Вам библиографический список:
Книги
51.201 я2; В64 Воздействие на организм человека опасных и вредных экологических факторов : метролог. аспекты : в 2 т. – Москва : ПАИМС. - 1997. - (Экометрия). Т. 1. - 509 с. - Из содерж.: Влияние опасных и вредных экологических факторов (ОВЭФ) на кроветворную и иммунную системы / Голенков А. К. – С. 438-508. (1565090 - МЕД)
51.201; Н34 Научно-технический прогресс и приполярная медицина : тез. докл. IV Междунар. симп. по приполяр. медицине (Новосибирск, СССР, 2-7 окт. 1978) / Акад. мед. наук СССР. Сиб. фил. ; [редкол. : В. П. Казначеев и др.]. – Новосибирск : Сиб. фил. АМН СССР. - 1978.   Т. 1. - 313 с. – Из содерж.: Гемодинамические показатели и динамика кроветворения у полярников в Антарктиде / Горшенин В. Ф. - С. 81-83. (995667 - МЕД)
51.1(2Рос),09; П20 Патология человека на Севере / А. П. Авцын [и др.] ; Акад. мед. наук СССР. – Москва : Медицина, 1985. - 415 с. – Из содерж.: Гл. 7. Географическая патология системы эритрона на Севере. – С. 184-228. (1246946 – МЕД ; 1246948 - МЕД)
Статьи
Добродеева, Л. К. Изменения в лейкограмме у здоровых людей при адаптации к условиям Севера / Л. К. Добродеева, Г. А. Суслонова // Проблемы гематологии и переливания крови. - 1976. - № 11. – С. 56-58.
Коробицин, А. А. Особенности липидного спектра крови у разных групп жителей Европейского Севера / А. А. Коробицин, Е. И. Кононов, И. В. Дворяшина // Экология человека. – 2000. - № 1. – С. 16-20.
Макарова, Т. П. Сезонные колебания состава периферической крови у здоровых людей на Севере / Т. П. Макарова, О. П. Ломов // Военно-медицинский журнал. – 1977. - № 1. – С. 62-65.
Марачев, А. Г. Морфофизиологические показатели красной крови у жителей Крайнего Севера / А. Г. Марачев // Физиология человека. – 1977. - Т. 3, № 1. – С. 106-111.
Марачев, А. Г. Эритропоэз и его регуляция у жителей Севера / А. Г. Марачев // Физиология человека. - 1977. - Т. 3, № 1. - С. 1036-1049.
Новиков, В. С. Сезонные изменения морфофункциональных показателей лейкоцитов у пришлого населения Заполярья / В. С. Новиков // Проблемы гематологии и переливания крови. – 1982. - № 2. – С. 57-59.
Сапов, И. А. Гематологические изменения при адаптации в условиях Заполярья / И. А. Сапов, В. С. Новиков // Военно-медицинский журнал. – 1983. - № 2. – С. 45-46.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2026-10-07T23:49:23+03:00</dcterms:created>
  <dcterms:modified xsi:type="dcterms:W3CDTF">2026-10-07T23:49:23+03:00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