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№5882 (Архангельская область) от 10 апреля 2014
</w:t>
      </w:r>
    </w:p>
    <w:p>
      <w:pPr/>
      <w:r>
        <w:rPr/>
        <w:t xml:space="preserve">Здравствуйте! Подберите, пожалуйста, литературу (книги, статьи) по теме курсовой работы " Библиографические потребности пользователей бибилиотек"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78.37я73; Б87 Брежнева, В. В. Информационное обслуживание : [изучение потребителей информ., информ. продукты и услуги, орг. информ. обслуживания] : учеб. пособие : [по направлению подгот. 071900 "Библ.-информ. деятельность"] / В. В. Брежнева, Р. С. Гиляревский ; С.-Петерб. гос. ун-т культуры и искусств. - Санкт-Петербург : Профессия, 2012. - 365 с. : табл. - (Библиотека). (1725320 – НМО ; 1728273 – НМО)
Статьи
Батуева, З.  Выбираем алгоритм поиска : мониторинг информ. обслуживания студентов / З. Батуева, В. Таринова // Библиотечное дело. - 2008. - № 16(82). - С. 39-40.
Бескаравайная, Е. В.  Информационные потребности сотрудников Пущинского научного центра РАН / Е. В. Бескаравайная, Н. А. Слащева, Т. Н. Харыбина // Научные и технические библиотеки. - 2012. - № 9. - С. 20-24. - Библиогр.: с. 24 (5 назв.).
Головина, Г. В. Информационные потребности социокультурного образования: библиографическое обеспечение / Г. В. Головина // Библиография. - 2007. - № 5. - С. 64-66.
Горшкова, Т. Р. Выявление информационных потребностей читателей как условие оптимизации выполнения справок / Т. Р. Горшкова // Библиотековедение. - 2007. - № 4. - С. 50-54. - Библиогр.: с. 53-54 (14 назв.).
Евтюхина, Е. А. Диагностирование информационных потребностей / Е. А. Евтюхина // Библиография. - 2006. - № 2. - С. 26-29.
Евтюхина, Е. А. Классификация информационных потребностей в библиотеке / Е. А. Евтюхина // Библиография. - 2008. - № 1. - С. 42-47 : 1 фот.
Капырина, А. А.  Изучение эффективности справочно-библиографического обслуживания : (по итогам исслед. в Нац. б-ке Беларуси) / А. А. Капырина // Библиотековедение. - 2009. - № 1. - С. 34-39. - Библиогр.: с. 39 (5 назв.).
Масловская, Н. С. Выявляем и изучаем потребности читателя : итоги читат. анкетирования в отделе СБО РГБ / Н. С. Масловская, Н. А. Авдонина // Библиография. - 2010. - № 4. - С. 34-37 : 2 фот.
Сазанова, Е. Информационные потребности пользователей - каковы они? / Е. Сазанова // Библиотека. - 2008. - № 3. - С. 15-17 : 1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2026-10-07T22:30:51+03:00</dcterms:created>
  <dcterms:modified xsi:type="dcterms:W3CDTF">2026-10-07T22:30:51+03:00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