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№5941 (Мурманск) от 29 апреля 2014
</w:t>
      </w:r>
    </w:p>
    <w:p>
      <w:pPr/>
      <w:r>
        <w:rPr/>
        <w:t xml:space="preserve">Добрый день,уважаемые сотрудники библиотеки! Помогите, пожалуйста,подобрать литературу к дипломному проекту по теме: Бизнес-планирование в организации. Заранее благодарю.
Здравствуйте, Виктория. Предлагаем список литературы по Вашему запросу:
Книги
65.291.231.1с51я73; А50 Алиев, В. С. Бизнес-планирование с использованием программы Project Expert (полный курс) : учеб. пособие / В. С. Алиев, Д. В. Чистов. - Москва : ИНФРА-М, 2011. - 431 c. (1697084 - ЧЗ)
65.206я73; В49 Виноградова, М. В. Организация и планирование деятельности предприятий сферы сервиса : учеб. пособие / М. В. Виноградова, З. И. Панина ; Изд.-торговая корпорация "Дашков и К". - 7-е изд., перераб. и доп. - Москва : Дашков и К, 2013. - 441 с. (1725485 - ЧЗ)
65.291.231.1; Д79 Дубровин, И. А. Бизнес-планирование на предприятии : учебник / И. А. Дубровин. - Москва : Дашков и К, 2012. - 430 с. (1705835 - ЧЗ 1705836 - АБ)
65.305.142-23я73; Ж86 Жуков, В. В. Бизнес-планирование в электроэнергетике : учеб. пособие для вузов / В. В. Жуков. - Москва : Изд. дом МЭИ, 2011. - 565 с. (1712414 - ХР)
65.291.231.1я73; К60 Колибаба, В. И. Бизнес-планирование : учеб. пособие / В. И. Колибаба, И. А. Астраханцева. - Старый Оскол : ТНТ, 2010. - 147 с. : табл. (1706872 - ЧЗ 1706873 - АБ)
Статьи
Рыжова, О. А. Бизнес-планирование в аптечных организациях / О. А. Рыжова, Т. Л. Мороз // Новая аптека. Эффективное управление. - 2012. - № 5. - С. 29-32.
Фарафонова, М. Успешная гостиница начинается с определения концепции и разработки бизнес-плана / М. Фарафонова // Гостиница и ресторан: бизнес и управление. - 2011. - № 6. - С. 20-30.
Электронные ресурсы (с текстами документов можно поработать в залах каталогов и электронных ресурсов на 3-м этаже библиотеки)
Портных, В. В. Особенности стратегического планирования бизнес-организаций [Электронный ресурс] / Портных В. В. // Вестник Университета (Государственный университет управления). - Электрон. изд. - 2012. - № 8. - С. 110-115. - Режим доступа: http://elibrary.ru, регламентир. (30.04.2014).
Субботина, О. А. Особенности стратегического бизнес-планирования в организациях [Электронный ресурс] / Субботина О. А. // Известия высших учебных заведений. Проблемы полиграфии и издательского дела. - Электрон. изд. - 2009. - № 3. - С. 123-131. - Режим доступа: http://elibrary.ru, регламентир. (30.04.2014).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2026-10-07T20:51:36+03:00</dcterms:created>
  <dcterms:modified xsi:type="dcterms:W3CDTF">2026-10-07T20:51:36+03:00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