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№6180 (Мурманск) от 9 июля 2014
</w:t>
      </w:r>
    </w:p>
    <w:p>
      <w:pPr/>
      <w:r>
        <w:rPr/>
        <w:t xml:space="preserve">Добрый день. Есть ли в фонде библиотеки сценарии к Дню семьи, любви и верности (для школьников)? Спасибо за помощь.
Здравствуйте, Вероника. Предлагаем Вам библиографический список:
Статьи
Артамонова, С. А. "Папа, мама, я - дружная семья" : конкурс. прогр. для обучающихся и их родителей / С. А. Артамонова // Управление начальной школой. - 2012. - № 6. - С. 74-79.
Богданова, А. "Люби безмерно, беззаветно... " Покровители семейного счастья : к 780-летию преставления св. Петра и Февронии Муром. чудотворцев / А. Богданова // Духовно-нравственное воспитание. - 2008. - № 5. - С. 83-89 : 2 рис. - Библиогр.: с. 89 (6 назв.).
Брулетова, М. А. "Мы вместе!" : сценарий конкурс. прогр., посвящ. Дню любви, семьи и верности / М. А. Брулетова // Управление начальной школой. - 2010. - № 6. - С. 75-79.
День Петра и Февронии : сценарий праздника, посвящ. 780-летию со дня смерти св. Петра и Февронии // Праздник. - 2011. - № 6. - С. 44-46 : 2 фот.
Захарова, А. День Петра и Февронии / А. Захарова // Клуб. - 2011. - № 6. - С. 28-30 : фот. цв.
Исионова, Л. Л. "Моя семья - мое богатство" : сценарий празднич. мероприятия для обучающихся 3-х кл. / Л. Л. Исионова // Управление начальной школой. - 2013. - № 6. - С. 69-76.
Ковальчук, В. История жизни и любви, или Града Мурома святые : сценарий православ. вечера для молодежи и подростков / В. Ковальчук // Сценарии и репертуар. - 2009. - № 4. - С. 41-53.
Панфилов, В. "Сказ о Петре и Февронии" : (театрализ. притча-балаган) / В. Панфилов // Праздник. - 2010. - № 7. - С. 14-20 : 9 фот.
Пелипенко, Т. Вместе быть - такое счастье! : конкурс.-развлекат. прогр., посвящ. Дню семьи и ее покровителям – благовер. кн. Петру и кн. Февронии / Т. Пелипенко, О. Иванова // Сценарии и репертуар. - 2010. - № 23. - С. 3-12.
Поликарпова, В. "Единство помыслов и дел" : сценарий проведения кл. часа "Семья и школа" в 8-м кл. / В. Поликарпова // Управление школой. - 2011. - 16-31 марта (№ 6). - С. 26-27.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Бикеева, В. А. Разработка мероприятия к Дню семьи, любви и верности / В. А. Бикеева // Сибирский учитель. - 2013. - № 3. - С. 99-104. - (Наш методкабинет). - 2 прил.
Бикеева, В. А. Все начинается с любви. / В. А. Бикеева // Открытый урок: методики, сценарии и примеры. - 2013. - № 6. - С. 73-82 : 1 фот. - (Праздники. Мероприятия. Свободное время). - 2 прил.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2026-10-07T11:11:08+03:00</dcterms:created>
  <dcterms:modified xsi:type="dcterms:W3CDTF">2026-10-07T11:11:08+03:00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