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№6186 (Мурманск) от 14 июля 2014
</w:t>
      </w:r>
    </w:p>
    <w:p>
      <w:pPr/>
      <w:r>
        <w:rPr/>
        <w:t xml:space="preserve">Добрый день. Нужен список литературы по теме "Интеграционные  экономические процессы в Западной Европе  на современном этапе". Спасибо.
Здравствуйте, Екатерина. Предлагаем список литературы по Вашему запросу :
Книги
63.3(4)64-6; Б18 Байков, А. А. Сравнительная интеграция : практика и модели интеграции в зарубеж. Европе и Тихоокеан. Азии : науч. изд. / А. А. Байков. - Москва : Аспект Пресс, 2012. - 253 с. (1727539 - ХР)
65.54я73М; Ч-57 Чечурина, М. Н. Международная интеграция и международные организации : [учеб. пособие / М. Н. Чечурина ; Федер. агентство по рыболовству, Федер. гос. бюджет. образоват. учреждение высш. проф. образования "Мурм. гос. техн. ун-т". - Мурманск : Изд-во МГТУ, 2013. - 231 с. (1736861 - ХР-ООЭ 1736862 - ХР-ООЭ 1736863 - ХР-ООЭ)
65.9(4)я73; Э40 Экономика Европейского союза : учебник / Р. К. Щенин и др. ; под ред. Р. К. Щенина. - Москва : КноРус, 2012. - 558 с. (1720033 - ЧЗ)
Статьи
Бордовских, А. Н. Европейская интеграция как новый источник политического риска / А. Н. Бордовских, Р. Буссье // Вестник Московского университета. Серия 21, Управление (государство и общество). - 2013. - № 2. - С. 60-88.
Кабанов, С. В. Будущее европейской экономической интеграции : новые подходы к правовому обеспечению / С. В. Кабанов // Экономика и управление. - 2010. - № 2. - С. 6-11.
Кондратьева, Н. Б. Единый рынок ЕС: теория и практика / Н. Б. Кондратьева  // Мировая экономика и международные отношения. - 2014. - № 3. - С. 74-87.
Обуховский, В. В. Теории международной экономической интеграции: ретроспектива, состояние, эволюция / В. В. Обуховский // Международная экономика. - 2010. - № 6. - С. 5-22.
Особенности европейской интеграции : реферат // Экономика и управление в зарубежных странах. - 2011. - № 11. - С. 13-22.
Электронные ресурсы (с текстами документов можно поработать в залах каталогов и электронных ресурсов на 3-м этаже библиотеки)
Бабурина, Н. А. Валютная интеграция в Европе: уроки прошлого и тенденции будущего [Электронный ресурс] / Бабурина Н. А. // Вестник Тюменского государственного университета. – Электрон. дан. - 2011. - № 11. - С. 45-52. – Режим доступа: http://elibrary.ru, регламентир. (14.07.2014).
Безбородова, Т. М. Трудовая миграция и экономическая интеграция Западной Европы [Электронный ресурс] / Безбородова Т. М. // Сибирский торгово-экономический журнал. – Электрон. дан. - 2012. - № 15. - С. 54-58. – Режим доступа: http://elibrary.ru, регламентир. (14.07.2014).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2026-10-07T11:12:30+03:00</dcterms:created>
  <dcterms:modified xsi:type="dcterms:W3CDTF">2026-10-07T11:12:30+03:00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