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№6247 (Мурманск) от 23 августа 2014
</w:t>
      </w:r>
    </w:p>
    <w:p>
      <w:pPr/>
      <w:r>
        <w:rPr/>
        <w:t xml:space="preserve">Здравствуйте. Помогите, пожалуйта,подобрать литературу на следующие темы: "Как правильно построить тренировку в тренажерном зале" и "Спортивное питание. Как правильно питаться во время тренировок".  Спасибо!
Здравствуйте, Лена. В соответствии с Порядком работы ВСС "Виртуальный библиограф", если в Вашем обращении несколько вопросов, мы отвечаем на один из них. Предлагаем издания по теме: "Как правильно построить тренировку в тренажерном зале":
Статьи
Варнаев, Р. В. Силовые упражнения на тренажерных устройствах / Р. В. Варнаев // Физическая культура в школе. - 2009. - № 8. - С. 48-51.
Гузь, С. М. Структура и содержание тренировочных нагрузок на этапе предварительной подготовки в силовом троеборье / С. М. Гузь // Теория и практика физической культуры. - 2008. - № 12. - С. 40-47.
Зеленин, Л. А. Влияние тренажеров на основные свойства нервной системы спортсменов / Л. А. Зеленин // Теория и практика физической культуры. - 2013. - № 10. - С. 94-98.
Кочетков, В. Совершенство - в разносторонности / В. Кочетков // Физкультура и спорт. - 2014. - № 5. - С. 10-11.
Мойсенко, Л. Сам себе тренер : основы индивидуального планирования : [тренировоч. занятий в 10 кл.] / Л. Мойсенко // Спорт в школе - Первое сентября. - 2013. - № 5. - С. 30-32.
Рудаковский, В. Тренажеры и диеты / В. Рудаковский ; ред. А. Дегтярева // Женское здоровье. - 2006. - № 1. - С. 80-81.
Рычков, С. Н. Индивидуальный подход к оценке физических качеств и построению занятий по физической культуре у студентов в условиях тренажерного зала / С. Н. Рычков // Теория и практика физической культуры. - 2013. - № 4. - С. 11-14.
Томпсон, П. Д. Л. Планирование тренировочного процесса / Питер Дж. Л. Томпсон // Легкая атлетика. - 2012. - № 11/12. - С. 2-7.
Электронный ресурс (с текстом документа можно поработать в залах каталогов и электронных ресурсов на 3-м этаже библиотеки)
Направленное использование занятий в тренажерном зале для формирования профессионально важных качеств специалиста [Электронный ресурс] / Егорычева Е. В., Мусина С. В., Татарников М. К. // Современные наукоемкие технологии. – Электрон. дан. - 2010. - № 7. - С. 250-251. - Режим доступа: http://elibrary.ru, регламентир. (26.08.2014).
Списки по темам "Спортивное питание" см. в Архиве выполненных справок «Виртуального библиографа» под № 6248, "Как правильно питаться во время тренировок" - под № 6261. 
См. также ответ на запрос №№ 3112, 2871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2026-10-07T08:37:12+03:00</dcterms:created>
  <dcterms:modified xsi:type="dcterms:W3CDTF">2026-10-07T08:37:12+03:00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