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 () от 27 декабря 2008
</w:t>
      </w:r>
    </w:p>
    <w:p>
      <w:pPr/>
      <w:r>
        <w:rPr/>
        <w:t xml:space="preserve">Есть ли в фонде издание "Алексеев С. С. Право: азбука – теория – философия: Опыт комплексного исследования. М.: Статут, 1999"
&lt;BR&gt;Спасибо
Уважаемый Михаил! Интересующая Вас книга есть в библиотеке:
67 ; А47 Алексеев, С. С. Право : азбука. Теория. Философия : опыт комплекс. исслед.  / С. С. Алексеев. - М. : Статут, 1999. – 709 с. (1584823 - ЧЗ ; 1584824 – АБ)
Главный  библиограф Управления информационного обслуживания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2026-10-18T17:59:13+03:00</dcterms:created>
  <dcterms:modified xsi:type="dcterms:W3CDTF">2026-10-18T17:59:13+03:00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