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№6286 (Мурманск) от 7 сентября 2014
</w:t>
      </w:r>
    </w:p>
    <w:p>
      <w:pPr/>
      <w:r>
        <w:rPr/>
        <w:t xml:space="preserve">Есть ли книга Леоновой Т.Г. "Русская литературная сказка 19 в. В ее отношении к народной сказке"?
Здравствуйте, Ираида. В нашей библиотеке есть интересующая Вас
книга
82.3(2=Рус)-442; Л47 Леонова, Т. Г. Русская литературная сказка XIX века в ее отношении к народной сказке: (поэтическая система жанра в историческом развитии) / Т. Г. Леонова ; ред. В. М. Гацак. – Томск : Изд-во Том. ун-та, 1982. - 195  с. (1123636 - ЧЗ)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2026-10-07T07:07:34+03:00</dcterms:created>
  <dcterms:modified xsi:type="dcterms:W3CDTF">2026-10-07T07:07:34+03:00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