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№6315 (Мурманск) от 11 сентября 2014
</w:t>
      </w:r>
    </w:p>
    <w:p>
      <w:pPr/>
      <w:r>
        <w:rPr/>
        <w:t xml:space="preserve">Здравствуйте! Есть ли у Вас в библиотеке книги о генетике растений. Интересуют авторы Г.С, Усова, Л.А. Лутов. Если нет этих авторов , то буду рада, если вы поможете составить список по этой теме
Здравствуйте, Кира. Предлагаем Вам список литературы:
Книги
28.54; Г34 Антонов, А. С. Геном растений / [А. С. Антонов и др.] ; под ред. К. М. Сытника. – Киев : Наук. думка, 1988. - 284 с. (1370536 - ХР)
28.54; Л36 Левитес, Е. В. Генетика изоферментов растений / Е. В. Левитес ; отв. ред. С. И. Малецкий . – Новосибирск : Наука. Сиб. отд-ние, 1986. - 143 с. (1286486 - ХР)
28.54; Л36 Левитский, Г. А. Цитогенетика растений : избр. тр. / Г. А. Левитский. – Москва : Наука, 1978. - 351 с. (960761 - ХР)
28.5в67; М75 Молекулярно-генетические и биохимические методы в современной биологии растений : [сборник] / под ред. В. В. Кузнецова [и др.]. – Москва : БИНОМ. Лаб. знаний, 2012. - 487 с. (1725798 - ХР)
28.54; П33 Пирузян, Э. С. Основы генетической инженерии растений / Э. С. Пирузян ; отв. ред. Р. Г. Бутенко. – Москва : Наука, 1988. - 302 с. (1348740 - ХР)
28.54; П58 Попов, М. Г. Основы флорогенетики / М. Г. Попов . – Москва : Изд-во Акад. наук СССР, 1963. - 135 с. (471877 - ХР)
Электронный ресурс (с текстом документа можно ознакомиться на 3 этаже библиотеки в зале каталогов и электронных ресурсов)
Усова, Г. С. Индуцированные и спонтанные клоны вегетативно размножаемых слаборослых подвоев яблони [Электронный ресурс] : автореф. дис. ... д-ра с-х. наук : 06.01.07, 06.01.05 / Усова Галина Северьяновна. – Электрон. дан. - Мичуринск, 1997. - 51 с. – Режим доступа: http://sigla.rsl.ru, регламентир. (12.09.2014).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Генетика культурных растений: лен, картофель, морковь, зеленые культуры: гладиолус, яблоня, люцерна / сост. В. И. Буренин ; под ред. В. А. Драгавцева, Т. С. Фадеевой. – Санкт-Петербург, 1998. – 193 с.
Генетические основы селекции растений : в 4 т. / [А. В. Кильчевский и др.]. – Минск : Белорус. наука, 2008-2012. – 4 т.
Генетика развития растений : учеб. для студентов вузов, обучающихся по спец. "Ботаника", "Генетика" / Л. А. Лутова [и др.] ; под ред. чл.-корр. РАН С. Г. Инге-Вечтомова . – Санкт-Петербург : Наука, 2000. - 538 с.
Смиряев, А. В. Генетика популяций культурных растений : учеб. пособие / А. В. Смиряев. - 2-е изд. - Москва : Изд-во Моск. с.-х. акад. , 1995. – 59 с.
Царёв, А. П. Генетика лесных древесных растений  : учеб. для студентов высш. учеб. заведений, / А. П. Царёв, С. П. Погиба, Н. В. Лаур. - Москва : Изд-во МГУЛ , 2010 - 385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2026-10-07T05:35:45+03:00</dcterms:created>
  <dcterms:modified xsi:type="dcterms:W3CDTF">2026-10-07T05:35:45+03:00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