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№6438 (Мурманск) от 22 октября 2014
</w:t>
      </w:r>
    </w:p>
    <w:p>
      <w:pPr/>
      <w:r>
        <w:rPr/>
        <w:t xml:space="preserve">Проблема молодежной безработицы
Здравствуйте, Оксана. Предлагаем Вам библиографический список:
Статьи
Бойцова, С. В. Содействие занятости и трудоустройству безработной молодежи / С. В. Бойцова // Отечественный журнал социальной работы. - 2012. - № 1. - С. 70-76.
Гладков, А. Н. Проблемы молодежной безработицы в отечественной и зарубежной психологии / А. Н. Гладков // Социальная политика и социология. - 2011. - № 7. - С. 351-354.
Дробышев, Е. А. Проблемы трудоустройства молодежи в условиях современной России: теоретико-прикладной аспект / Е. А. Дробышев // Социальная политика и социология. - 2013. - № 2, т. 1. - С. 191-199.
Дунаева, Н. Эффективная занятость российской молодежи - стратегическая проблема / Н. Дунаева, Р. Салахутдинов // Человек и труд. - 2010. - № 2. - С. 19-23.
Кадомцева, С. В. Несбалансированность рынка труда и занятость молодежи / Кадомцева С. В. // Уровень жизни населения регионов России. - 2013. - № 6. - С. 58-62.
Колесникова, Ю. С. Молодежный рынок труда и содействие трудоустройству / Ю. С. Колесникова, А. В. Камашева, А. Л. Халиков // Экономические науки. - 2013. - № 12. - С. 54-57.
Электронные ресурсы (с текстами документов можно поработать в залах каталогов и электронных ресурсов на 3-м этаже библиотеки)
Бибик, В. Л. Молодежная безработица: проблемы, решения [Электронный ресурс] / Бибик В. Л. // Мир науки, культуры, образования. - Электрон. дан. - 2012. - № 4. - С. 145-147. – Режим доступа: http://elibrary.ru/, регламентир. (23.10.2014).
Панкратова, Т. Б. Проблема молодежной безработицы и пути её решения [Электронный ресурс] / Панкратова Т. Б. // Сибирский педагогический журнал. - Электрон. дан. - 2011. - № 9. - С. 268-276. – Режим доступа: http://elibrary.ru/, регламентир. (23.10.2014).
Чернышева, Н. И. Молодежная безработица как социально-экономическая проблема (на примере Тульской области) [Электронный ресурс] / Чернышева Н. И., Колесникова Т. П., Власов Д. В. // Вестник Международной Академии Системных Исследований. Информатика, Экология, Экономика. - Электрон. дан. - 2011. - Т. 13, № 2. - С. 91-98. – Режим доступа: http://elibrary.ru/, регламентир. (23.10.2014).
Чернышева, Н. И. Пути решения проблемы молодежной безработицы в современном обществе [Электронный ресурс] / Чернышева Н. И. // Известия Тульского государственного университета. Экономические и юридические науки. - Электрон. дан. - 2014. - № 2, ч. 1. - С. 155-160. – Режим доступа: http://elibrary.ru/, регламентир. (23.10.2014).
См. также ответ на запрос № 1753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2026-10-07T00:56:37+03:00</dcterms:created>
  <dcterms:modified xsi:type="dcterms:W3CDTF">2026-10-07T00:56:37+03:00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