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№643 () от 20 января 2009
</w:t>
      </w:r>
    </w:p>
    <w:p>
      <w:pPr/>
      <w:r>
        <w:rPr/>
        <w:t xml:space="preserve">Здравствуйте!Помогите, пожалуйста,подобрать материал для реферата по теме "Публицистический стиль русского языка". Спасибо.
Здравствуйте, Елена. Предлагаем библиографический список по теме Вашего запроса:
Книги
81.411.2-923 ; В24 Введенская, Л. А. Русский язык и культура речи : [учеб. пособие для студентов образоват. учреждений сред. проф. образования] / Л. А. Введенская, М. Н. Черкасова. - Изд. 8-е, испр. и доп. – Ростов н/Д : Феникс, 2008. - 380 с. : ил., табл. - (Серия "Среднее профессиональное образование"). (1659997 – ЧЗ)
81.411.2-923 ; Ш93 Штрекер, Н. Ю. Русский язык и культура речи : [учеб. пособие для студентов высш. учеб. заведений] / Н. Ю. Штрекер. – М. : ЮНИТИ, 2007. - 383 с. : ил., факс. - (Cogito ergo sum). - Библиогр.: с. 377-380. (1660402 – АБ ; 1661153-ЧЗ)
Статьи
Вепрева, И. Т. Метаязыковой комментарий в современной публицистике: типология и причины вербализации языкового сознания : [личност. начало в рус. речи послед. лет] / И. Т. Вепрева // Известия АН. Сер. лит. и яз. - 2002. - N 6. - С. 12-21.
Вэньцзе, Ч. О языке газеты конца 20-начала 21 века / Ч. Вэньцзе // Русская речь. - 2007. - N 6. - С. 66-71. - Библиогр.: с. 71.                                              
Моторкова, И. В. Языковые особенности публицистического стиля / И. В. Моторкова // Русский язык : метод. газ. для учителей-словесников. - 2008. - 1- 15 марта (N 5). - С. 2-7.
Петрова, Н. Е. Формы проявления речевой агрессии в газетном тексте / Н. Е. Петрова, Л. В. Рацибурская // Русский язык в школе. - 2006. - N 1. - С. 76-82. - Библиогр. в подстроч. примеч.
Пустовалов, П. Стилевые перебежчики / П. Пустовалов // Литературная учеба. - 2008. - N 4. - С. 84-88.
Сердобинцева, Е. Н. Профессионализмы в публицистическом стиле / Е. Н. Сердобинцева // Русская словесность. - 2006. - N 6. - С. 65-69.
Солганик, Г. Я. Автор как стилеобразующая категория публицистического текста / Г. Я. Солганик // Вестник Московского университета. Сер. 10, Журналистика. - 2001. - N 3. - С. 74-83.   
81.411.2-3 ; З-76 Хаблак, Г. Г. О синтаксических особенностях газетно-публицистического стиля / Г. Г. Хаблак // Значение и смысл слова: художественная речь, публицистика : [сборник] / под ред. Д. Э. Розенталя. - М. : Изд-во МГУ, 1987. - С. 83-91.
(1302212)
Юэхуа, Цао. Разговорная речь в газетной публицистике : [яз. прессы] / Ц. Юэхуа // Русская  речь. - 2003. – N 5 (сент.-окт.). - С. 71-76.        
С уважением, главный библиограф Управления информационного обслуживания Е. В. Пустынникова.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2026-10-18T17:14:46+03:00</dcterms:created>
  <dcterms:modified xsi:type="dcterms:W3CDTF">2026-10-18T17:14:46+03:00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