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№6476 (Мурманск) от 30 октября 2014
</w:t>
      </w:r>
    </w:p>
    <w:p>
      <w:pPr/>
      <w:r>
        <w:rPr/>
        <w:t xml:space="preserve">Попов Г.П., Давыдов Р.А. МурманОчерки истории края XIX – начала XX в.в. Екатеринбург, 1999.
Здравствуйте, Михаил Николаевич. В нашей библиотеке есть интересующая Вас книга:
63.3(2Рос-4Мур)кр ; П58 Попов, Г. П. Мурман : очерки истории края ХIХ - нач. ХХ в. / Г. П. Попов, Р. А. Давыдов ; Рос. акад. наук, Урал. отд-ние, Ин-т экол. проблем Севера. - Екатеринбург : Ин-т экол. проблем Севера, 1999. - 220 с., [6] л. ил. (1579426 - ХР-ООЭ 1579483 - ХР 1656596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2026-10-06T23:16:28+03:00</dcterms:created>
  <dcterms:modified xsi:type="dcterms:W3CDTF">2026-10-06T23:16:28+03:00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