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№6561 (Мурманск) от 20 ноября 2014
</w:t>
      </w:r>
    </w:p>
    <w:p>
      <w:pPr/>
      <w:r>
        <w:rPr/>
        <w:t xml:space="preserve">здравствуйте!нужна информация по вопросу «Анализ направлений совершенствования конструкции АКБ автомобиля » интересуют наиболее свежие статьи и материалы.
Здравствуйте, Алексей. Выявить источники в строгом соответствии с Вашей формулировкой, к сожалению, не удалось. Возможно, Вам будут полезны следующие издания:
Статьи
Демин, Е. На зарядку становись! / Е. Демин // Автомобили. - 2012. - № 11. - С. 194-195.
Овчинников, Н. Реле-регулятор с термокомпенсацией / Н. Овчинников // Радио. - 2013. - № 4. - С. 44-45.
Электронные ресурсы (с текстами документов можно поработать в залах каталогов и электронных ресурсов на 3-м этаже библиотеки)
Андреева, Л. П. Автоматическое зарядное устройство для аккумуляторных батарей [Электронный ресурс] / Андреева Л. П. // Вестник Пермского национального исследовательского политехнического университета. Электротехника, информационные технологии, системы управления. – Электрон. дан. - 2014. - № 1 (9). - С. 104-114. – Режим доступа: http://elibrary.ru, регламентир. (23.11.2014).
Тимков, А. Н. Определение необходимого количества энергии АКБ гибридного автомобиля для разных ездовых циклов [Электронный ресурс] / Тимков А. Н., Иванов А. С. // Автомобиль и Электроника. Современные Технологии. – Электрон. дан. - 2012. - № 1 (3). - С. 22. – Режим доступа: http://elibrary.ru, регламентир. (23.11.2014).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Асадов, Д. Г. О. Аккумуляторные батареи для электромобилей и гибридных автомобилей / Асадов Д. Г. О. // Международный научный журнал. - 2011. - № 5. - С. 128-130.
Голубчик Т. В. Аккумуляторные батареи и проблемы их применения в электромобилях / Голубчик, Т. В., Сидоров Б. Н., Марсов В. И. // Электроника и электрооборудование транспорта. - 2012. - № 1. - С. 32-36.
С уважением, Данилова М. М., 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2026-10-06T19:49:52+03:00</dcterms:created>
  <dcterms:modified xsi:type="dcterms:W3CDTF">2026-10-06T19:49:52+03:00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