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№6578 (Архангельская область) от 25 ноября 2014
</w:t>
      </w:r>
    </w:p>
    <w:p>
      <w:pPr/>
      <w:r>
        <w:rPr/>
        <w:t xml:space="preserve">Уважаемые коллеги, уточните, пожалуйста, следующие библиографические записи: 
Служили на одном корабле // Рыбный Мурман.- 1984.- 17 августа: фото. – (Отзовитесь).
Сексте В. Братья Ауровы // Рыбный Мурман.- 1984.- 7 сент.- С.8.
Воронин Н. Братья Ауровы: дорогая реликвия // Рыбный Мурман.- 1984….
Ауров П. Братья на войне // Рыбный Мурман.- 1985.- …
Воевала морская семья : история одного поиска // Беломорская трибуна.- 198…- ...  С.2 (Имена на поверке).
Здравствуйте, Людмила Евгеньевна. В соответствии с Порядком работы ВСС "Виртуальный библиограф", если в Вашем обращении несколько вопросов, мы отвечаем на один из них.
Предложенное Вами библиографическое описание верно, а именно:
Служили на одном корабле // Рыбный Мурман.- 1984.- 17 авг. : фото. – (Отзовитесь).
Ответ на другие Ваши вопросы см. в архиве выполненных справок «Виртуального библиографа» под № 6579, 6580, 6581, 6582.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2026-10-06T19:12:42+03:00</dcterms:created>
  <dcterms:modified xsi:type="dcterms:W3CDTF">2026-10-06T19:12:42+03:00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