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№6612 (Мурманск) от 3 декабря 2014
</w:t>
      </w:r>
    </w:p>
    <w:p>
      <w:pPr/>
      <w:r>
        <w:rPr/>
        <w:t xml:space="preserve">Здравствуйте!Подберите мне,пожалуйста,литературу для написания реферата по философии на тему "Философские аспекты экологической этики". Спасибо!
Здравствуйте, Марина. Предлагаем Вам библиографический список:
Книги
87.7я73 ; К19 Канке, В. А. Современная этика : учебник / В. А. Канке. - Москва : Омега-Л, 2008. - 394 с. (1653336 – ЧЗ ; 1653337 – АБ ; 1653338 – АБ) 
87.3(2) ; Н34 Наука. Общество. Человек : к 75-летию со дня рожд. акад. И. Т. Фролова. - Мрсква : Наука, 2004. - 403 с. (1629802 – ХР ;  1629803 – АБ) 
87.2я73 ; О-39 Огородников, В. П. История и философия науки : учеб. пособие для аспирантов / В. П. Огородников. - Санкт-Петербург [и др.] : Питер, 2011. - 362 с. (1700327 – ЧЗ ; 1700328 – АБ ; 1707387 – АБ)
87.5 ; С83 Стратегия выживания : космизм и экология / [Василенко Л. И. и др.]. - Москва : URSS : ЛКИ, 2012 (макет 2013). – 303 с. (1727427 – ХР)
Статьи
Керимова, Н. И. Концепции экологической этики / Н. И. Керимова // Alma mater: Вестник высшей школы. - 2011. - № 7. - С. 85-88.
Кривошапкина, О. М. Особенности формирования экологической этики в условиях Республики Саха (Якутия) / О. М. Кривошапкина // Известия Русского географического общества. - 2003. - № 1. - С. 77-81.
Мантатов, В. В. Глобализация, устойчивое развитие и общество будущего : (по материалам XXII Всемир. филос. конгр.) / В. В. Мантатов // Век глобализации. - 2009. - № 1. - С. 175-184.
Пилецкий, С. Г. Время в контексте этики сохранения / С. Г. Пилецкий // Энергия: экономика, техника, экология. - 2014. - № 2. - С. 70-75.
Прокофьев, А. В. Защита интересов будущих поколений: теория и практика / А. В. Прокофьев // Человек. - 2013. - № 5. - С. 5-20.
Прокофьев, А. В. Социальная справедливость и окружающая среда / А. В. Прокофьев // Вестник Московского университета. Серия 7, Философия. - 2012. - № 3. - С. 64-78.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2026-10-05T16:53:51+03:00</dcterms:created>
  <dcterms:modified xsi:type="dcterms:W3CDTF">2026-10-05T16:53:51+03:00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