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№6650 (Мурманск) от 18 декабря 2014
</w:t>
      </w:r>
    </w:p>
    <w:p>
      <w:pPr/>
      <w:r>
        <w:rPr/>
        <w:t xml:space="preserve">Технология обучения по В.Ф. Шаталову и ее использование в современной школе.
Здравствуйте, Анна. Предлагаем Вам библиографический список:
Книги
74я2 ; Р76 Российская педагогическая энциклопедия : в 2 т. / редкол.: В. В. Давыдов (гл. ред.) [и др.]. - Москва : Большая рос. энцикл., 1993-1999.Т. 2 : М - Я. - 1999. - 669 с. : ил. – Из содерж.: Шаталов В. Ф. – С. 574. – Библиогр.: с. 574. (Ф-1588322 – ИБО)
74.202.4я7 ; С29 Селевко, Г. К. Современные образовательные технологии : [учеб. пособие для пед. вузов и ин-тов повышения квалификации] / Г. К. Селевко. - Москва : Нар. образование, 1998. - 255 с. : ил. - (Профессиональная педагогическая библиотека). - Библиогр.: с.250 (9 назв.). – Из содерж.: Гл. 5.4. Технология интенсификации обучения на основе схем и знаковых моделей учебного материала (В. Ф. Шаталов). – С. 69-73. (1566954 – ЧЗ ; 1572782 - АБ ; 1572783 – АБ)
74.204 ; У92 Учитель : статьи. Документы. Пед. поиск. Воспоминания. Страницы лит. / [ред.-сост. Д. Брудный]. - Москва : Политиздат, 1991. - 349 с. - (Искусство учить и воспитывать). - Библиогр. в примеч.: с. 328-334. – Из содерж.: Учить всех. Учить каждого / В. Ф. Шаталов. – С. 158-161. (Ф-1457082 - ХР ; Ф-1458445 - АБ ; Ф-1458450 - ЧЗ ; Ф-1458451 – ЦСС)
371.0 ; Ш28 Шаталов, В. Ф. Куда и как исчезли тройки : из опыта работы шк. г. Донецка / В. Ф. Шаталов ; [предисл. В. В. Давыдова]. - Москва : Педагогика, 1980. - 134 с., 16 л. ил. : ил. - (Передовой педагогический опыт). (1061905 - ХР ; 1063915 - АБ ; 1063919 – ЧЗ)
Статьи
Виноградов, С. Система Шаталова - в чем суть? / С. Виноградов // Наука и жизнь. - 2009. - № 2. - С. 45 : 1 фот.
Виноградов, С. Система Шаталова. Годовой курс - за 10 часов! / С. Виноградов // Наука и жизнь. - 2008. - № 2. - С. 46-47 : 1 фот., 2 рис.
Виноградов, С. Н. Уроки Шаталова / С. Н. Виноградов // Педагогика. - 2006. - № 8. - С. 90-99. - Библиогр.: с. 99 (8 назв.).
Виноградов, С. Шаталов и Лысенкова - уроки мастеров : алгебра, физика, геометрия - годовой курс за 10 часов / С. Виноградов // Наука и жизнь. - 2008. - № 8. - С. 73 : 2 фот.
Молодцова, В. Отче наш от математики : [В. Шаталов] / В. Молодцова // Учительская газета. - 2006. - 17 окт. (№ 42). - С. 11.
Соловейчик, С. О достоинствах Шаталовской системы : [о методах преподавания педагога-новатора В. Ф. Шаталова] / С. Соловейчик // Математика : еженед. прил. к газ. "Первое сент." - 1997. - № 21. - С. 16.
Тархова, Л. Мудрость полувекового труда / Л. Тархова // Нарконет. - 2013. - № 10. - С. 34-37.
Электронный ресурс (с текстом документа можно поработать в залах каталогов и электронных ресурсов на 3-м этаже библиотеки)
Помелов, В. Б. С ребенком к предмету или с предметом к ребенку? К 25-летию движения педагогов-новаторов [Электронный ресурс] / Помелов В. Б. // Вестник Вятского государственного гуманитарного университета. – Электрон. дан. - 2011. - № 3. - С. 111-119. – Режим доступа: http://elibrary.ru/, регламентир. (18.12.2014).
См. ответ на запрос № 6270 в архиве выполненных справок «Виртуального библиографа».
Поиск книг В. Ф. Шаталова рекомендуем расширить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математического образования : материалы I Пед. чтений VI междунар. науч.-практ. конф. "Инновации и информ. технологии в образовании", [26 апр. 2013 г. / [отв. ред.: Т. П. Фомина]. - Липецк : ФГБОУ ВПО "Липец. гос. пед. ун-т", 2013. - 70 с. : ил., табл. – Из содерж.: Из опыта работы по методике Шаталова / А. Е. Малютин. - С. 35-45.
Мониторинг как условие реализации личностно ориентированного педагогического процесса : сб. науч. материалов третьей окруж. науч.-практ. конф. "Знам. чтения" / [редкол.: В. Н. Малиновская и др.]. - Сургут : СурГПИ, 2003-    .Ч. 2. - 2004. - 239 с. : ил. - Библиогр. в конце ст. и в подстроч. прим. – Из содерж.: Технология интенсификации обучения по В. Ф. Шаталову при решении задач личностно ориентированного обучения и воспитания на уроках физики / А. Г. Исмагилова. - C. 152-156.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2026-10-05T15:23:52+03:00</dcterms:created>
  <dcterms:modified xsi:type="dcterms:W3CDTF">2026-10-05T15:23:52+03:00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