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№6655 (Мурманск) от 21 декабря 2014
</w:t>
      </w:r>
    </w:p>
    <w:p>
      <w:pPr/>
      <w:r>
        <w:rPr/>
        <w:t xml:space="preserve">Здравствуйте. Требуется литература по изучению творчества Л. Улицкой в школе (разработки уроков и т.п.). Спасибо.
Здравствуйте, Оксана. Предлагаем Вам библиографический список:
Книга
74.268.33(2=Рус)М ; Б24 Баранова, О. Перечитывая классику ... : из опыта работы / О. Баранова. - Мурманск : Север, 2004. - 63 с. : ил. – Из содерж.: Чем страшна Пиковая Дама? (по повести А. С. Пушкина и рассказу Л. Улицкой). – С. 46-53. (1627989 - ХР-ООЭ ; 1630133 - ХР ; 1630134 - ХР ; 1630135 – ОКСЛ)
Статьи
Баранова, О. Счастливые : по роману И. С. Тургенева "Отцы и дети" и соврем. прозе / О. Баранова // Литература. - 2006. - 16-31 окт. (№ 20). - С. 19-20.
Григорченко, И. А. Подготовка к сочинению-рецензии по рассказу Л. Е. Улицкой "Путь осла" : 9 кл. / И. А. Григорченко, О. Н. Левушкина // Литература в школе. - 2011. - № 12. - С. 26-30.
Григорченко, И. А. Комплексный анализ рассказа Л. Е. Улицкой "Бумажная победа" : V-VI кл. / Григорченко И. А // Литература в школе. - 2013. - № 9. - С. 37-40.
Кац, Э. Э. Новейшая проза. Опыт рецензирования / Э. Э. Кац, Н. Л. Карнаух // Русская словесность. - 2004. - № 7. - С. 39-43.
Кленицкая, И. Три рассказа современных писателей : [11 кл., в т. ч. Л. Улицкая "Бедные родственники"] / И. Кленицкая // Литература. - 2009. - 16-31 янв. (№ 2). - С. 19-21.
Мингалева, Л. П. Материнские судьбы в русской литературе : урок внекл. чтения в 10 кл. / Л. П. Мингалева // Открытая школа. - 2009. - № 2. - С. 36-39.
Пранцова, Г. В. "Происходило Рождество... странное, смещенное..." : рассказ Л. Е. Улицкой "Путь осла" : урок внекл. чтения : X-XI кл. / Г. В. Пранцова // Русская словесность. - 2010. - № 2. - C. 26-30.
Сафонова, Е. "Пиковая Дама" Людмилы Улицкой: категории пространства - времени в произведении : [11 кл.] / Е. Сафонова // Литература. - 2009. - 1-15 авг. (№ 15). - С. 36-38.
Учамбрина, И. А. "Скупой рыцарь" А. С. Пушкина и "Генеле-сумочница" Л. Е. Улицкой : материалы к уроку-сопоставлению / И. А. Учамбрина // Литература. - 2006. - 16-31 окт. (№ 20). - С. 15-18.
Предлагаем ознакомиться со списком литературы в Базе данных «Архив выполненных справок» Электронного каталога:
Творчество Людмилы Улицкой [Электронный ресурс] : библиогр. список (1992-2007 гг.) / Мурм. гос. обл. универс. науч. б-ка ; сост. Ю. В. Сосипатрова. – Электрон. дан. - Мурманск : МГОУНБ, 2008. - 7 с. – Режим доступа: http://opac.mgounb.ru/opacg/archive/ulitscay.doc, свобод. (21.12.2014).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2026-10-05T14:59:34+03:00</dcterms:created>
  <dcterms:modified xsi:type="dcterms:W3CDTF">2026-10-05T14:59:34+03:00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