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№6674 (Мурманская область) от 25 декабря 2014
</w:t>
      </w:r>
    </w:p>
    <w:p>
      <w:pPr/>
      <w:r>
        <w:rPr/>
        <w:t xml:space="preserve">Добрый день!  Скажите, имеется ли в областной библиотеке книга Ткачук  " Опасное наследие Прометея"? Спасибо.
Здравствуйте.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2026-10-05T14:24:49+03:00</dcterms:created>
  <dcterms:modified xsi:type="dcterms:W3CDTF">2026-10-05T14:24:49+03:00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