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№6728 (Мурманская область) от 22 января 2015
</w:t>
      </w:r>
    </w:p>
    <w:p>
      <w:pPr/>
      <w:r>
        <w:rPr/>
        <w:t xml:space="preserve">Здравствуйте, уважаемые коллеги! 
Поступил запрос от сотрудника заповедника "Пасвик" на 
литературу по теме: "Зарубки и исторические метки на деревьях. Регион - Сев. Карелия, Кольский полуостров." (история края, экология). 
Подойдёт любой материал на русском языке.
Зав. сектором МБА "Печенгское МБО" - Алексина С.А.
Здравствуйте. Тема Вашего запроса сформулирована очень узко, требует глубокого поиска и просмотра документов de visu. Предлагаем литературу общего характера:
43кр ; З-17 Зайцева, И. В. Как сохранить тайгу в Мурманской области : (методы работы обществ. групп) / И. В. Зайцева, К. Н. Кобяков, В. Н. Петров ; Кол. центр охраны дикой природы. - Апатиты : Кол. центр охраны дикой природы, 2004. - 56 с. : ил., карты, табл. (1737412 - ХР 1737413 – ХР)
20.1кр ; Д63 Доклад о состоянии и об охране окружающей среды Мурманской области в 2013 году / М-во природ. ресурсов и экологии Мурм. обл. - Мурманск : М-во природ. ресурсов и экологии Мурм. обл. ; Н. Новгород : Кузнецов Н. В., 2014. - 143 с., [4] л. цв. ил. : ил., табл., карты. (Ф-1744146 - ХР-ООЭ Ф-1744147 - ХР-ООЭ Ф-1744148 - ХР-ООЭ)
91.9:28 кр ; П19 "Пасвик", государственный природный заповедник (Мурманская обл.). Библиографический указатель публикаций заповедника Пасвик (2003-2009) / М-во природ. ресурсов и экологии Рос. Федерации ; [сост. и ред. Н. В. Поликарпова]. - Апатиты : Изд-во Кол. науч. центра РАН, 2011. - 55 с. - Парал. тит. л. англ.: Bibliography of Pasvik reserve publications (2003-2009). - Огл., рез., тит. л. парал. рус., англ. (1705721 - ХР-ООЭ 1705722 - ХР-ООЭ 1712822 - ХР-ООЭ 1712858 - ХР 1712859 - ОКР 1719991 – ХР)
20.1кр ; С23 Сбалансированное природопользование. Охрана природы Севера, современные вызовы и решения : сб. материалов V Шк. молодых ученых, 2-4 сент. 2009 г. : Всерос. науч. конф. с междунар. участием / [редкол.: Г. А. Евдокимова и др. ; предисл. Г. А. Евдокимовой]. - Апатиты : Изд-во Кол. науч. центра РАН, 2010. - 134 с. : ил. (1699643 - ХР-ООЭ 1699644 - ХР-ООЭ)
43я4 ; С56 Современные проблемы притундровых лесов : материалы Всерос. конф. с междунар. участием, 4-9 сент. 2012 г. / [отв. ред.: Е. Н. Наквасина]. - Архангельск : Сев. (Аркт.) федер. ун-т им. М. В. Ломоносова, 2012. - 347 с. : ил., табл., карты (1722825 – ХР)
28.081кр ; С56 Современное состояние экосистем Кольского полуострова : сб. ст. / Федер. агентство по образованию, Федер. гос. образоват. учреждение высш. проф. образования "Мурм. гос. пед. ун-т" ; [под ред. П. В. Ласкина]. - Мурманск : ЦНТИ, 2005. - 157 с. : ил. (1637806 - ХР-ООЭ 1637807 - ХР-ООЭ 1637816 – ОКСЛ 1637817 - ХР 1637818 - ХР 1637819 – ХР)
20.1кр ; Э40 Экологические проблемы северных регионов и пути их решения : материалы V Всерос. науч. конф. с междунар. участием, 23-27 июня 2014 г. :  [сб. докл. : в 3 ч. / отв. ред.: Г. А. Евдокимова, О. И. Вандыш]. - Апатиты : Изд-во Кол. науч. центра РАН, 2014. - Парал. тит. л. англ.: Ecological problems of northern regions and ways for their solution.Ч. 1. - 232 с. : ил., табл., граф. - Рез., огл., тит. л. парал. рус., англ. (Ф-1740414 - ХР-ООЭ Ф-1740415 - ХР-ООЭ Ф-1740416 -ХР-ООЭ) Ч. 2. - 264 с. : ил., табл., граф. - Рез., огл., тит. л. парал. рус., англ. (Ф-1740417 - ХР-ООЭ Ф-1740418 - ХР-ООЭ Ф-1740419 - ХР-ООЭ)  Ч. 3. - 223 с. : ил., карты, табл. - Рез., огл., тит. л. парал. рус., англ. (Ф-1740420 - ХР-ООЭ Ф-1740421 - ХР-ООЭ Ф-1740422 - ХР-ООЭ)
20.1кр ; Э40 Экологические проблемы северных регионов и пути их решения : материалы IV Всерос. науч. конф. с междунар. участием, 2-5 окт. 2012 г. : [сб. докл. / отв. ред.: Г. А. Евдокимова, О. И. Вандыш]. - Апатиты : Изд-во Кол. науч. центра РАН, 2012. - На доп. тит. л. загл. англ.: Ecological problems of northern regions and ways for their solution. Ч. 1. - 2012. - 278 с. : ил., карты, табл. - Рез., огл., тит. л. парал. рус., англ. (Ф-1713151 - ХР-ООЭ Ф-1713152 - ХР-ООЭ Ф-1713153 - ХР-ООЭ)  Ч. 2. - 2012. - 178 с. : ил., карты, табл. -  Рез., огл., тит. л. парал. рус., англ. (Ф-1713154 - ХР-ООЭ Ф-1713155 - ХР-ООЭ Ф-1713156 - ХР-ООЭ)
28.58кр ; Ш71 Шмакова, Н. Ю. Горно-тундровые сообщества Кольской Субарктики (эколого-физиологический аспект) = Kola Subarctic mountain tundra communities (ecophysyological aspect) / Н. Ю. Шмакова, Г. И. Ушакова, В. И. Костюк ; Рос. акад. наук, Кол. науч. центр, Поляр.-альп. ботан. сад-ин-т. - Апатиты : Кол. науч. центр РАН, 2008. - 167 с. : ил. - Рез., тит. л., огл. парал. рус., англ. (Ф-1671277 - ХР-ООЭ Ф-1671278 - ХР-ООЭ)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2026-10-05T12:27:34+03:00</dcterms:created>
  <dcterms:modified xsi:type="dcterms:W3CDTF">2026-10-05T12:27:34+03:00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