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№6729 (Мурманская область) от 22 января 2015
</w:t>
      </w:r>
    </w:p>
    <w:p>
      <w:pPr/>
      <w:r>
        <w:rPr/>
        <w:t xml:space="preserve">Какой литературой можно воспользоваться, чтобы построить китайскую пагоду. Необходимы схемы, чертежи, описание строительных работ. Интересуют и книги, и статьи.
Здравствуйте. Выявить источники в строгом соответствии с вашей формулировкой, к сожалению, не удалось. Возможно, вам будут полезны следующие издания: которые можно заказать через электронную доставку документов для юридических лиц:
Книги
38.442я04; К83 Кровли [Электронный ресурс] : ст., демоверсии прогр. : [для инженер.-техн. работников, технологов и др. специалистов, работающих в строит. отрасли]. - Электрон. дан. (370 Мб). – Новосибирск : Студия Компас, 2008. -1 электрон. опт. диск (CD-ROM): зв., цв - Систем. требования: операц. система Microsoft Windows 98SE/Me/2000/XP ; процессор Pentium 133 МГц ММХ/32 МБ/24х CD-ROM ; разрешение экрана 800х600 с глубиной цвета 16 бит ; Internet Explorer 5.0 . (ОД-3207 - СЭР)
38.442; К85 Крыши и кровли : [пошаговые инструкции по монтажу крыши, кровел. системы, водостоков; все виды кровел. покрытий; характеристика тепло- и гидроизоляц. материалов / отв. за вып. : И. В. Резько]. – Минск : Харвест, 2011. - 319 с. (1706011 - АБ ; 1706012 - АБ)
85.113я73 ; М15 Маклакова, Т. Г. История архитектуры и строительной техники : [учеб. для студентов, обучающихся по специальности 291400 "Проектирование зданий" направления 653500 "Стр-во"] / Т. Г. Маклакова. – Москва : Изд-во Ассоц. строит. вузов, 2006.Ч. 1. – 407 с. ил. - Из содерж.: Архитектура Китая. – С. 369-376. ; фото.  (1645061 – ХР)
38.442; Т66 Трефф, Э. Долговечные конструкции плоских крыш / Э. Трефф ; пер. с нем. В. Г. Бердичевского ; под ред. А. Н. Мазалова. – Москва : Стройиздат, 1988. -135 с. : ил. (1358527 - ХР)
Оглавление и фрагменты из следующей книги можно также заказать из фондов других библиотек страны:
Лучкова, В. И. История китайского города. градостроительство, архитектура, садово-парковое искусство – Хабаровск : Изд-во ТОГУ, 2011. – 441 с. : ил.
См. также ответ на запрос № 6609 в архиве выполненных справок «Виртуального библиографа».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2026-10-05T12:27:43+03:00</dcterms:created>
  <dcterms:modified xsi:type="dcterms:W3CDTF">2026-10-05T12:27:43+03:00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