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№6755 (Мурманск) от 27 января 2015
</w:t>
      </w:r>
    </w:p>
    <w:p>
      <w:pPr/>
      <w:r>
        <w:rPr/>
        <w:t xml:space="preserve">Здравствуйте. Нужно написать реферат "Образ Агафь Матвеевны Пшеницыной в романе "Обломов""
Здравствуйте, Ольга. Предлагаем Вам библиографический список:
Книга
83.3(2=Рус)5-1; О-8О От Пушкина до Белого : проблемы поэтики рус. реализма XIX - нач. ХХ в. : межвуз. сб. / С.-Петерб. гос. ун-т ; ред. В. М. Маркович. – Санкт-Петербург : Изд-во С.-Петерб. ун-та, 1992. – Из содерж.: «Образ мира, в слове явленный…» / Бухаркин П. Е. – С. 120-131. (1500681 - ХР)
Статьи
Богданова, С. Волшебница Агафья Матвеевна : мы влюблены, чтоб сказку сделать былью / С. Богданова // Учительская газета. - 2006. - 24 окт. (№ 43). - С. 6.
Ермолаева, Н. Л. Объяснение в любви в романе И. А. Гончарова "Обломов": анализ эпизода в эпич. произведении / Н. Л. Ермолаева // Литература в школе. - 2006. - № 8. - С. 19-23.
Кормилов, С. И. Смеющиеся и улыбающиеся персонажи гончаровского "Обломова"/ С. И. Кормилов // Вестник Московского университета. Серия 9, Филология - 2012. - № 3. - С. 7-24.
Электронные ресурсы (с текстами документов можно поработать в залах каталогов и электронных ресурсов на 3-м этаже библиотеки)
Ларин, С. А. «А ты зачем чашку-то разбил?» (о «гончарной» символике в романе И. А. Гончарова «Обломов»)[Электронный ресурс] / Ларин С. А. // Вестник Московского государственного областного университета. Серия: Русская филология. – Электрон. дан. - 2011. - № 5. - С. 109-116. - Режим доступа: http://elibrary.ru, регламентир. (28.01.2015).
Мальцева, Т. В. Агафья Матвеевна Пшеницына: портрет в дверном проеме [Электронный ресурс] / Мальцева Т. В. // Вестник Ленинградского государственного университета им. А. С. Пушкина. – Электрон. дан. - 2010. - Т. 1, № 2. - С. 300-305. - Режим доступа: http://elibrary.ru, регламентир. (28.01.2015).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Криволапов, В. Н. Героиня Гончарова в свете средневековых ассоциаций // Национальное и общечеловеческое в культуре и образовании : сб. ст. – Курск, 2000. - С. 182-188.
Ларин, С. А. Агафья Матвеевна Пшеницына: имя, прототипы, функция // Классические и неклассические модели мира в русской и зарубежных литературах. – Волгоград, 2006. - С. 408-411.
Сарбина, Е. В. Агафья Матвеевна Пшеницына в романе И. А. Гончарова «Обломов» // Изучение литературы в вузе : учеб. пособие. - Саратов, 2002. - Вып. 4. - С. 45-55.
Сердюкова, О. И. Пространство героя, Или еще раз об Агафье Матвеевне Пшеницыной // Пространственно-временные модели художественного текста : сб. ст. и материалов по науч.- прак. конф. – Самара, 2003. - С. 149-181.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2026-10-05T11:50:34+03:00</dcterms:created>
  <dcterms:modified xsi:type="dcterms:W3CDTF">2026-10-05T11:50:34+03:00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