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№6768 (Мурманская область) от 30 января 2015
</w:t>
      </w:r>
    </w:p>
    <w:p>
      <w:pPr/>
      <w:r>
        <w:rPr/>
        <w:t xml:space="preserve">Архивная библиография, непрфессиональная библиография: понятия, их значение, теория (всё, что можно найти). Спасибо!
Здравствуйте. Предлагаем Вам издания из фондов нашей библиотеки, которые можно заказать через электронную доставку документов для юридических лиц:
Книги:
78.3я2; Б59 Библиотечное дело : терминол. слов. - 3-е изд. перераб. и доп. - Москва, 1997. - 167 с. - Библиогр.: с.162-166. (1558865 – НМО; 1560389 – ОБР; 1560390 – ИБО; 1560391 – ХР; 1560392 – ОК)
78.5я7; В79 Вохрышева, М. Г. Теория библиографии : [учеб. пособие для вузов / М. Г. Вохрышева ; Федер. гос. образоват. учреждение высш. проф. образования "Самар. гос. акад. культуры и искусств"]. - Самара : СТАКИ, 2004. - 367 с. (1623500 – НМО; 1623501 – НМО)
78.5я723; Д46 Диомидова, Г. Н. Библиографоведение : учеб. для сред. проф. учеб. заведений / Г. Н. Диомидова. - Санкт-Петербург : Профессия, 2002. - 284 с. - (Библиотека). (1607439 – ИБО; 1620295 – НМО)
78.5я73; К70 Коршунов, О. П. Библиографоведение : основы теории и методологии : [учеб. для студентов высш. учеб. заведений] / О. П. Коршунов, Т. Ф. Лиховид, Т. А. Новоженова ; под ред. О. П. Коршунова. - Москва : ФАИР, 2009. - 335 с. : ил., портр. - (Специальный издательский проект для библиотек). - Библиогр.: с. 328-334 (115 назв.). (1680239 – НМО)
78.5я7; М79 Моргенштерн, И. Г. Общее библиографоведение : [учеб. пособие для вузов] / И. Г. Моргенштерн ; Челяб. гос. акад. культуры и искусств. - Санкт-Петербург : Профессия, 2005. - 208 с. : ил. - (Серия "Библиотека"). (1630693 – ХР; 1630694 – НМО; 1630695 – ИБС; 1636668 – НМО)
78.53; Р76 Российское библиографоведение: итоги и перспективы : сб. науч. ст. / [М. Г. Вохрышева и др. ; редкол.: М. Г. Вохрышева и др. ; сост., науч. ред., предисл.: Т. Ф. Лиховид]. - Москва : Гранд, 2006. - 681 с. : ил. - (Специальный издательский проект для библиотек). - Из содерж.: Видовая классификация библиографии в проблематике библиографоведения / Г. Н. Швецова-Водка. - С. 287-352. (1640498 - ИБС 1643953 - АБ 1643954 - НМО 1659773 – НМО)
78.5я2; С74  Справочник библиографа / [Александрова О. А. и др. ; редкол.: Г. Ф. Гордукалова (науч. ред.) и др.]. - 4-е изд., испр. и доп. - Санкт- Петербург : Профессия, 2014. - 767 с. (1741559 – ЦСС; 1741560 – НМО)
78.5я2; Ф75 Фокеев, В. А. Библиографическая наука и практика : терминол. словарь / В. А. Фокеев. - Санкт-Петербург : Профессия, 2008. - 269 с. - (Библиотека). (1683247 – НМО; 1683248 – ИБС)
78.5я2; Ф75 Фокеев, В. А. Библиографоведение. Информатика : терминол. словарь / В. А. Фокеев. - Москва : Литера, 2009. - 488 с. - (Серия «Современная библиотека» ; вып. 46). - Библиогр.: с. 473-474 (32 назв.). (1673793 – НМО; 1673794 – НМО; 1688492 – ЦСС; 1688493 – АБ)
Статьи
Гурко-Кряжина, Е. В. В защиту библиографии : (по поводу указ. И. В. Сабенниковой "Зарубеж. архив. Россика") / Е. В. Гурко-Кряжина // Новое литературное обозрение. - 2007. - № 6. - С. 401-412.
Солодкин, Р. Я. Архивное дело в СССР и за рубежом в статьях историка И. И. Любименко в 1920-е гг. / Р. Я. Солодкин // Отечественные архивы. - 2007. - № 6. - С. 12-21.
Хорхордина, Т. И. Зарубежная архивная россика. Аннотированные библиографические указатели публикаций из отечественных журналов и продолжающихся изданий / Т. И. Хорхордина // Исторический архив. - 2012. - № 3. - С. 198-201.
С уважением, главный библиограф научно-методического отдела И. А. Шуличенко.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2026-10-05T10:49:43+03:00</dcterms:created>
  <dcterms:modified xsi:type="dcterms:W3CDTF">2026-10-05T10:49:43+03:00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