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№6780 (Мурманск) от 3 февраля 2015
</w:t>
      </w:r>
    </w:p>
    <w:p>
      <w:pPr/>
      <w:r>
        <w:rPr/>
        <w:t xml:space="preserve">Техническая эксплуатация зданий и сооружений
Здравствуйте, Дмитрий. Предлагаем Вам библиографический список:
Книги
38.7-08; Б15 Бадагуев, Б. Т. Техническая эксплуатация зданий и сооружений : [практ. пособие] / Б. Т. Бадагуев. – Москва : Альфа-Пресс, 2013. – 186 с. : табл. (1730135 - ЧЗ ; 1730136 - АБ)
38.711-08я73; Б79 Болгов, И. В. Техническая эксплуатация зданий и инженерного оборудования жилищно-коммунального хозяйства : [учеб. пособие] / И. В. Болгов, А. П. Агарков. – Москва : Академия, 2009. - 205 с. : ил. (1685104 - ЧЗ ; 1691782 – АБ ; 1691783 - АБ)
38.7-08я73; Г97 Гучкин, И. С. Техническая эксплуатация и реконструкция зданий : [учеб. пособие для студентов высш. учеб. заведений] / И. С. Гучкин. - Изд. 2-е, перераб. и доп. – Москва : Изд-во Ассоц. строит. вузов, 2013. - 295 с. : ил., табл., граф.. (1743202 - АБ)
38.71-08я723; К63 Комков, В. А. Техническая эксплуатация зданий и сооружений : учебник / В. А. Комков, С. И. Рощина, Н. С. Тимахова. – Москва : ИНФРА-М, 2008. – 286 с. (1670667 - АБ)
Статьи
Коньков, В. В. Интеллектуализация зданий и сооружений / В. В. Коньков // Строительные материалы, оборудование, технологии XXI века. - 2014. - № 3. - С. 32-35.
От первых шагов до уверенной поступи : пособие для специалистов по охране труда / авт.-сост. Ю. Федотов // Библиотека инженера по охране труда. - 2014. - № 3. - С. 3-31.
Электронные ресурсы (с текстами документов можно поработать в залах каталогов и электронных ресурсов на 3-м этаже библиотеки)
Оленьков, В. Д. Автоматизация диагностики технического состояния зданий и сооружений в процессе их эксплуатации [Электронный ресурс] / Оленьков В. Д., Попов Д. С. // Вестник Южно-Уральского государственного университета. Серия: Строительство и архитектура. – Электрон. дан. - 2012. - № 17. - С. 82-85. – Режим доступа: http://elibrary.ru, регламентир. (04.02.2015).
Вопросы технической безопасности при эксплуатации школьных зданий [Электронный ресурс] / Яковлева М. В., Фролов Е. А., Исаев В. И., Фролов А. Е. // Вестник СГАСУ. Градостроительство и архитектура. – Электрон. дан. - 2013. - № 1. - С. 114-120. – Режим доступа: http://elibrary.ru, регламентир. (04.02.2015).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2026-10-05T10:38:11+03:00</dcterms:created>
  <dcterms:modified xsi:type="dcterms:W3CDTF">2026-10-05T10:38:11+03:00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