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 () от 7 августа 2007
</w:t>
      </w:r>
    </w:p>
    <w:p>
      <w:pPr/>
      <w:r>
        <w:rPr/>
        <w:t xml:space="preserve">Подскажите, есть ли в библиотеке литература по истории освоения Канады
Уважаемая Светлана! Предлагаем список литературы по интересующей Вас теме:
26.829(7); К90 Кулышев, Ю. А. Канада / Ю. А. Кулышев. – М. : Мысль, 1989. – 139 с. : ил. (М-1398110)
26.222; М15 Макленнан, Х. Семь рек Канады / Х. Макленнан ; перевод с англ. В.Н. Кондракова ; под ред. А.И. Черкасова. - М. : Прогресс, 1990. - 284 с. : ил.(1414141 – ХР; 1414142 - ЧЗ; 1414143 – АБ)
63.3(7); С16 Салтыковская, Л. В. Ближний Север Канады : природные ресурсы, хозяйство, расселение / Л.В. Салтыковская. - М. : Наука, 1983. - 80 с. (1152058 – ХР)
63.3(7); Т47 Тишков, В. А. История Канады / В.А. Тишков, Л.В. Кошелев. - М. : Мысль, 1982. – 267 с. : ил. (1595192 – АБ)
Акимов, Ю. Г. Миссионеры и индейцы в колониальной Канаде : к вопросу о взаимодействии культур / Ю. Г. Акимов // Вестник Санкт-Петербургского университета. Сер. 2, История. - 2006. - N 3. - С. 157-164.
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2026-10-19T19:07:45+03:00</dcterms:created>
  <dcterms:modified xsi:type="dcterms:W3CDTF">2026-10-19T19:07:45+03:00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