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№6825 (Мурманская область) от 17 февраля 2015
</w:t>
      </w:r>
    </w:p>
    <w:p>
      <w:pPr/>
      <w:r>
        <w:rPr/>
        <w:t xml:space="preserve">Помогите найти лит. по теме Русская культура эпохи просвещения. Спасибо.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63.3(2) ; Г68 Горелов, А. А. История русской культуры : учеб. для бакалавров ./ А. А. Горелов. - 2-е изд., перераб. и доп. - Москва : Юрайт, 2012. - 386 с. - (Министерство образования и науки РФ рекомендует) (Учебник) (Бакалавр). (1721864 -ЧЗ) 
63.3(2) ; И32 Из истории русской культуры : [в 5 т.]. - Москва : Языки рус. культуры. - 2000. Т. 4 : (XVIII - нач. XIX в.). - [2-е изд.]. - 831 с. - (Язык. Семиотика. Культура). (1584442 - ХР-Обяз.экз. 1584443 - ИСК)
63.3(2)я73 ; И90 История русской культуры IX - начала XXI века : учеб. пособие / [ Л. В. Кошман, Е. К. Сысоева, М. Р. Зезина, В. С. Шульгин] ; под ред. Л. В. Кошман. - 5-е изд., доп. и перераб. - Москва : ИНФРА-М, 2014. - 431 с. - (Высшее образование - Бакалавриат). (1738785 - ЧЗ 1738786 -АБ)
63.3(2)я73 ; К64 Кондаков, И. В. Культура России : крат. очерк истории и теории : учеб. пособие / И. В. Кондаков. - Москва : Кн. дом Ун-т, 2007. - 356 с. - Из содерж.: Культура русского Просвещения. - С. 157.  (1653906 - ИСК)
85.03(0) ; М64 Мировая художественная культура : [в 4 т]. - Санкт-Петербург [и др.] : Питер, 2006-    .[Т. 2] : Эпоха Просвещения / Е. П. Львова [и др. ; науч. рук. проекта Л. В. Школяр ; ред.-сост. Е. П. Кабкова]. - 2008. - 464 с. : ил. + 1 электрон. опт. диск (CD-ROM). (1663623 -ИСК)
71я73 ; О-75 Основы теории и истории культуры : учеб. пособие / [В. Б. Александров и др.] ; М-во образования и науки Рос. Федерации, Федер. гос. образоват. учреждение высш. проф. образования "Сев.-Зап. акад. гос. службы". - Санкт-Петербург : Изд-во СЗАГС : Нестор-История, 2011. - 327 с. - Из содерж.: Отличительные черты русского Просвещения. - С. 160-167. (1711455 - ИСК 1711456 -АБ)
85.03(2) ; Р23 Рапацкая, Л. А. Русское искусство XVIII века : ("Рассвет на Неве") : [кн. для учащихся] / Л. А. Рапацкая. - Москва : Просвещение, 1995. - 190 с. : ил. - (История мировой культуры). (1542653 - ИСК-Обяз.экз.)
63.3(2)51я72 ; Р98 Рябцев, Ю. С. История русской культуры : художеств. жизнь и быт XVIII-XIX вв.: [учеб. пособие для сред. шк.] / Ю.С. Рябцев. - Москва : Гуманитар. изд. центр "ВЛАДОС", 1997. - 430 с., [16] л. ил. : ил. (1576649 - ИСК-Обяз.экз.)
Электронные ресурсы
Баженова, Т. П. Русское Просвещение как проявление европеизации русской  культуры [Электронный ресурс] / Т. П. Баженова // Аналитика культурологии. - Электрон. дан. - 2004. - № 1. -  С. 95-96. - Режим доступа: http://elibrary.ru/defaultx.asp, регламентир. (18.02.2015).
Крыкова, И. В. Великие просветительницы в культурном пространстве России XVIII века (Екатерина II и Екатерина Дашкова [Электронный ресурс] / И. В. Крыкова, В. С. Семина // Аналитика культурологии. - Электрон. дан. – 2007. - № 8. - С. 206-212. - Режим доступа: http://elibrary.ru/defaultx.asp, регламентир. (18.02.2015).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2026-10-05T08:46:49+03:00</dcterms:created>
  <dcterms:modified xsi:type="dcterms:W3CDTF">2026-10-05T08:46:49+03:00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