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№6875 (Мурманск) от 1 марта 2015
</w:t>
      </w:r>
    </w:p>
    <w:p>
      <w:pPr/>
      <w:r>
        <w:rPr/>
        <w:t xml:space="preserve">Здравствуйте, помогите пожалуйста подобрать литературу по теме "информационная безопасность в офисе и методы ее обеспечения". Заранее спасибо.
Здравствуйте, Андрей. Предлагаем Вам библиографический список:
Книги
32.81я73; Б24 Баранова, Е. К. Информационная безопасность и защита информации : учеб. пособие : соответствует Федер. гос. образоват. стандарту 3-го поколения / Е. К. Баранова, А. В. Бабаш. - 2-е изд. – Москва : РИОР : ИНФРА-М, 2013 (макет 2014). - 254 с. : ил. - (Высшее образование) (Высшее образование). (1738777 - ЧЗ 1738778 - АБ)
32.973.202-018.2; Б64 Бирюков, А. А. Информационная безопасность: защита и нападение / Бирюков А. А. – Москва : ДМК Пресс, 2013. - 472 с. : ил., табл., схемы. (1729617 - ЧЗ)
32.973.202я2 ; Г70 Горохов, П. К. Информационная безопасность = INFORMATION SECURITY : англо-рус. слов / П. К. Горохов. - Москва : Радио и связь, 1995. - 224 с. (1543342 - ИНО-Обяз. экз.)
65.290.4я73; О-75 Основы управления информационной безопасностью : [учеб. пособие для студентов высш. учеб. заведений] / А. П. Курило [и др.]. - 2-е изд., испр. – Москва : Горячая линия-Телеком, 2014. - 243 с. : схемы, табл. - (Вопросы управления информационной безопасностью). (1740256 - ЧЗ)
Статьи
Абрамов, М. А. Стандарты в области информационной безопасности необходимы в управлении организацией / М. А. Абрамов // Стандарты и качество. - 2011. - № 1. - С. 42-46.
Говорухин, О. Информационная безопасность организации / О. Говорухин // Служба кадров и персонал. - 2010. - № 9. - С. 81-86.
Марков, А. А. Корпоративная культура как элемент информационной безопасности в отношении инсайдерских угроз / Марков Александр Анатольевич // Управленческое консультирование. - 2014. - № 3. - С. 110-117.
Поляков, А. В. Информационная безопасность организации: социально-управленческий анализ / А. В. Поляков // Социально-гуманитарные знания. - 2010. - № 5. - С. 173-179.
Поляков, А. В. Место и роль персонала в информационной безопасности организации / А. В. Поляков // Социально-гуманитарные знания. - 2011. - № 5. - С. 130-136.
Электронные ресурсы (с текстами на английском языке Вы можете поработать  в отделе литературы на иностранных языках на 4-м этаже библиотеки).
Huang, Ding-Long. Perception of information security [Electronic resource] / Ding-Long Huang // Behaviour &amp; Information Technology. - Electronic data. – 2010. – Vol. 29, № 3. – P. 221-232. - Mode of access: http://www.tandfonline.com, регламентир. (02.03.2015).
Mitrakas, A. Information security and law in Europe: Risks checked? [Electronic resource] / A. Mitrakas // Information &amp; Communications Technology Law. - Electronic data. – 2006. – Vol. 15, № 1. – P. 33-53. - Mode of access: http://www.tandfonline.com, регламентир. (02.03.2015).
См. ответы на запросы №№ 4149, 1542 в архиве выполненных справок «Виртуального библиографа» и № 6755 ВСС КОРУНБ.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2026-10-05T06:41:48+03:00</dcterms:created>
  <dcterms:modified xsi:type="dcterms:W3CDTF">2026-10-05T06:41:48+03:00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