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 (Мурманск) от 14 августа 2007
</w:t>
      </w:r>
    </w:p>
    <w:p>
      <w:pPr/>
      <w:r>
        <w:rPr/>
        <w:t xml:space="preserve">Скажите, пожалуйста, какое из следующих изданий может помочь мне хотя бы немного рассказать относительно имиджа современного политического лидера в России. Шепель В. М.,Имиджелогия: Секреты личного обаяния;или Почепцов Г.Г.,Имиджелогия? Сколько стоит эл. вариант 1 экз. 1й книги или нужного текста?
Уважаемая Евгения! Мы можем предложить список литературы по интересующей Вас теме:
88.53; П65 Почепцов, Г. Г. Имиджелогия / Георгий Почепцов. - 2-е изд., испр. и доп. - М. : Рефл-бук ; Киев : Ваклер, 2002. - 698 с. - Библиогр.: с.676-698. (1619789 – ЧЗ). 
88.5я73; Б73 Богданов, Е. Н. Психологические основы "паблик рилейшнз" / Е. Н.  Богданов, В. Г. Зазыкин. - 2-е изд. - М. [и др.] : Питер, 2004. - 203 с. - Библиогр.: с.199-203. (1623524 – ЧЗ, 1623525 – АБ). 
Леванский, В. А. Модели политических лидеров и президентские выборы в постсоветской России / В. А. Леванский // Общественные науки и современность. - 2005. - N 5. - С. 74-87. - Библиогр.: с. 87.
Замская, М. Д. Образ политического лидера как элемент самосознания субъектов политической коммуникации / М. Д. Замская, Л. В. Матвеева // Вестник Московского университета. Сер. 14, Психология. - 2006. - N 1. - С. 19-30. -Библиогр.: с. 29-30.
Трубецкой, А. Имидж и репутация: скоро сказка сказывается, да не скоро дело делается / Алексей Трубецкой (Кошмаров) // Советник. - 2006. - N 5. - С. 52-54.
Давыдова, Т. Ю. Коммуникативные стратегии, используемые при формировании политического имиджа : (обзор концепций) / Т. Ю. Давыдова // Вестник Московского университета. Сер. 12, Политические науки. - 2006. - N 3. - С. 96-106.
Таранцов, В.П. Имидж политического лидера и механизм его реализации / В. П. Таранцов // Социальная политика и социология. - 2005. - N 2. - С. 149-155.
В рамках Службы "Виртуальный библиограф" не предоставляются полные тексты. Главу из книги или статью из журнала Вы можете заказать в Службе Межбиблиотечного абонемента и Электронной доставки документов. Телефон для справок: 45-28-39.
Гл. библиограф: Уринцова О.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2026-10-19T19:07:53+03:00</dcterms:created>
  <dcterms:modified xsi:type="dcterms:W3CDTF">2026-10-19T19:07:53+03:00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