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№6904 (Мурманск) от 6 марта 2015
</w:t>
      </w:r>
    </w:p>
    <w:p>
      <w:pPr/>
      <w:r>
        <w:rPr/>
        <w:t xml:space="preserve">Добрый день! Мне нужен материал из газеты Комсомолец Заполярья 1988 год от 10 и 19 ноября с. 3 с материалом о памятнике неизвестному солдату в г. Оленегорске. К сожалению у нас нет названия статьи и автора.
Здравствуйте, Ольга. Предлагаем библиографическое описание, интересующего Вас издания:
Тараненко, И. По наказам живых : беседа с зав. отд. Мончегор. горкома ВЛКСМ / И. Тараненко ; беседовал С. Беспалых // Комсомолец Заполярья. – 1988. – 19 нояб. (№ 135/138). – С. 3.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2026-10-05T05:32:18+03:00</dcterms:created>
  <dcterms:modified xsi:type="dcterms:W3CDTF">2026-10-05T05:32:18+03:00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