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№7024 (Мурманская область) от 2 апреля 2015
</w:t>
      </w:r>
    </w:p>
    <w:p>
      <w:pPr/>
      <w:r>
        <w:rPr/>
        <w:t xml:space="preserve">Мне нужна книга  Мейхью Р. Обетование исцеления. Проверьте,пожалуйста, имеется ли она в фонде МГОУНБ.
Здравствуйте, к сожалению, в фондах нашей библиотеки нет интересующей вас книги. Оглавление и фрагменты из нее можно заказать из фондов других библиотек страны через электронную доставку документов. Саму книгу также можно заказать через электронную доставку документов для физических лиц (зал каталогов, 3-й этаж, тел. для справок: 45-48-35, mba@mgounb.ru), при условии работы с ней читателя в читальном зале МГОУНБ:
Мейхью, Р. Обетование исцеления / Мейхью Р. - Санкт-Петербург : Библия для всех, 2007. - 290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2026-10-05T01:03:54+03:00</dcterms:created>
  <dcterms:modified xsi:type="dcterms:W3CDTF">2026-10-05T01:03:54+03:00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