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№7032 (Мурманская область) от 4 апреля 2015
</w:t>
      </w:r>
    </w:p>
    <w:p>
      <w:pPr/>
      <w:r>
        <w:rPr/>
        <w:t xml:space="preserve">Здравствуйте! Помогите подобрать литературу по теме "преодоление фонематических нарушений у детей старшего дошкольного возраста с использованием игровых приемов"
Заранее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- Из содерж. : Организация работы логопеда по развитию фонематических процессов в условиях логопункта с использованием компьютерных игр / В. В. Пикалова. - С. 72-73. (Ф-1710071 - ХР-ООЭ ; Ф-1710072 - ХР-ООЭ ; Ф-1710073 -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(1712095 - ХР-ООЭ ; 1712096 - ХР-ООЭ ; 1712097 - ХР-ООЭ)
74.3 ; Ц28 Цвынтарный, В. В. Играем, слушаем, подражаем, звуки получаем : [пособие для родителей, воспитателей дет. садов, логопедов] / В. В. Цвынтарный. – Санкт-Петербург : Лань, 2001. - 58 с. : ил. (1606663 – ЧЗ)
Статьи
Гарифуллина, Г. А. "Турнир эрудитов и знатоков" : итоговое занятие по обучению грамоте в подгот. к шк. группе для детей с фонетико-фонемат. недоразвитием речи : [из опыта работы учителя-логопеда дет. сада № 18 "Улыбка", г. Азнакаево (Татария)] / Г. А. Гарифуллина // Логопед в детском саду : науч.-метод. журн. - 2012. - № 1(56). - C. 29-30.
Дереча, Л. И. Использование наглядно-дидактических игр в индивидуальной работе по коррекции звукопроизношения у детей с общим недоразвитием речи : [пл.-конспект индивидуал.-подгруппового занятия ] / Л. И. Дереча // Логопед в детском саду. - 2014. - № 1. - С. 82-87 : рис. - Библиогр.: с. 87 (6 назв.).
Кантур, Т. Г. Преодоление нарушений звукопроизношения с использованием игр и практических игровых упражнений / Т. Г. Кантур, Т. Г. Сидорова // Логопед в детском саду. - 2013. - № 3. - С. 37-44 : ил. - Библиогр.: с. 44 (4 назв.).
Кудрова, Т. И. Использование игровых приемов при обследовании фонематического восприятия, навыков звукового анализа и синтеза у детей / Т. И. Кудрова // Воспитание и обучение детей с нарушениями развития. - 2008. - № 2. - С. 51-53. - Библиогр.: с. 53.
Невская, В. П. Дидактическая игра, как средство формирования фонетико-фонематических процессов / В. П. Невская // Логопед в детском саду. - 2011. - № 3. - С. 54-70. - Библиогр.: с. 70 (7 назв.).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Невская В. П. // Логопед в детском саду. - 2011. - № 3 (53). - С. 50-54. - Библиогр.: с. 54 (4 назв.).
Панфилова, Н. К логопеду или в песочницу? : [песоч. игры] / Н. Панфилова // Обруч: образование, ребенок, ученик. - 2005. - № 5. - С. 39-41.
Ровнягина, Н. Дидактическая игра "Компьютер-звуковик" : формирование у детей фонемат. анализа и синтеза / Н. Ровнягина // Дошкольное воспитание. - 2014. - № 2. - С. 44-46. - Библиогр.: с. 46 (6 назв.).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 свобод. (05.04.2015).
См. ответы на №№ 11518, 13294, 21887, 22631 ВСС КОРУНБ.
Статьи, оглавления и фрагменты из книг можно также заказать из фондов других библиотек страны: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Формирование фонематических функций у детей с нарушениями речи посредством использования компьютерных игр : [в дет. саду] / С. Н. Романенко. - С. 381-387.
Болковенко, О. А. Речевые игры на развитие фонематических представлений : [из опыта работы учителя-логопеда дет. сада "Теремок-2" г. Ноябрьска, Ямало-Ненец. авт. окр.] / О. А. Болковенко // Логопед в детском саду : науч.-метод. журн. - 2009. - № 7(42). - C. 77-82.
Бушуева, Л. С. Игра как средство развития фонематического слуха / Л. С. Бушуева // Начальная школа плюс до и после : ежемес. науч.-метод. и психол.-пед. журн. - 2007. - № 3. - C. 38-42.
Горчакова, А. М. Игровые упражнения по формированию фонематических представлений у детей дошкольного возраста с общим недоразвитием речи / А. М. Горчакова, Ю. А. Трефилова // Логопед в детском саду. – 2004. – № 1 (1). - С. 58-69.
Дурова, Н. К. Игры и упражнения на развитие фонетико-фонематического слуха у дошкольников : [кн. для воспитателей и родителей] / Н. В. Дурова. - Москва : Шк. Пресса, 2010. - 71 с. : ил. - (Я - человек). - (Дошкольное воспитание и обучение - приложение к журналу "Воспитание школьников" ; вып. 215, 1 полугодие 2010 г.).
Кудрова, Т. И. Игровые технологии в развитии фонематических процессов у дошкольников 5-6 лет : [с фонетико-фонемат. недоразвитием] / Т. И. Кудрова // Логопед в детском саду : науч.-метод. журн. - 2008. - № 5(30). - C. 46-51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2026-10-05T00:29:04+03:00</dcterms:created>
  <dcterms:modified xsi:type="dcterms:W3CDTF">2026-10-05T00:29:04+03:00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