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№7043 (Мурманск) от 7 апреля 2015
</w:t>
      </w:r>
    </w:p>
    <w:p>
      <w:pPr/>
      <w:r>
        <w:rPr/>
        <w:t xml:space="preserve">Здравствуйте. Помогите с литературой к реферату "Природа культуры. Язык, символ и культурные коды". Спасибо.
Здравствуйте, Яна. Предлагаем Вам библиографический список:
Книги
87.3(4) ; Г94 Гумбольдт, В. фон. Язык и философия культуры : пер. с нем. языка / В. фон Гумбельдт ; сост., общ. ред. и вступ. ст. А. В. Гулыш и Г. В. Рамишвили. - Москва : Прогресс, 1985. - 449 с. : ил. - (Языковеды мира). (1259941 - ХР)
71я73 ; К24 Кармин, А. С. Культурология / А. С. Кармин, Е. С. Новикова. -Санкт-Петербург [и др.] : Питер, 2008. - Из содерж.: Семиотика культуры. - С. 35-62. (1668002 - ИСК 1668003 - ХР 1668004 -АБ)
71я73 ; О-75 Основы теории и истории культуры : учеб. пособие / [В. Б. Александров и др.]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 : Нестор-История, 2011. - 327 с. - Из содерж.: Феномен культуры. - С. 9-37. (1711455 - ИСК 1711456 - АБ)
71я73 ; Ш44 Шелов-Коведяев, Ф. В. Введение в культурную антропологию : учеб. пособие / Ф. В. Шелов-Коведяев ; Гос. ун-т - Высш. шк. экономики. - Москва : ГУ ВШЭ, 2005. - 372 с. (1640446 - ХР)
Электронные ресурсы (с текстами документов можно поработать в залах каталогов и электронных ресурсов на 3-м этаже библиотеки)
Боброва, С. П. К вопросу о культурном коде и его базовых символах [Электронный ресурс] / С. П. Боброва // Альманах современной науки и образования. - Электрон. дан. - 2009. - № 1, ч.1. - С. 24-25. - Режим доступа: http://elibrary.ru, регламентир. (09.04.2015).
Букина, Н. В. К вопросу методологии исследования культурных кодов [Электронный ресурс] / Н. В. Букина // Вестник Бурятского государственного университета. - Электрон. дан. - 2010. - № 14. - С. 232-237. - Режим доступа: http://elibrary.ru, регламентир. (09.04.2015).
Букина, Н. В. Культурный код как язык культуры [Электронный ресурс] / Н. В. Букина // Вестник Забайкальского государственного университета. - Электрон. дан. - 2008. - № 2. - С. 69-73. - Режим доступа: http://elibrary.ru, регламентир. (09.04.2015).
Ермоленко, Г. А. Язык культуры как знаковая система [Электронный ресурс] : дис. ... д-ра филос. наук : 09.00.13 / Ермоленко Галина Алексеевна. - Электрон. дан. - Краснодар, 2007. - 349 с. - Режим доступа: http://sigla.rsl.ru/, регламентир. (09.04.2015).
Кюрегян, А. Л. Семиотика культуры и культурные коды [Электронный ресурс] / А. Л. Кюрегян // Вестник Вятского государственного гуманитарного университета. - Электрон. дан. - 2012. - Т. 2, № 4. - С. 79-80. - Режим доступа: http://elibrary.ru, регламентир. (09.04.2015).
Мильруд, Р. П. Язык как символ культуры [Электронный ресурс] / Р. П. Мильруд // Язык и культура. - Электрон. дан. - 2013. - № 2 (22). - С. 43-60. - Режим доступа: http://elibrary.ru, регламентир. (09.04.2015).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Тетерук, В. А. Знаки и символы как выразители языка культуры / В. А. Тетерук // Современные гуманитарные исследования. - 2009. - № 6. - С. 270-276.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2026-10-05T00:08:03+03:00</dcterms:created>
  <dcterms:modified xsi:type="dcterms:W3CDTF">2026-10-05T00:08:03+03:00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