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№7049 (Мурманская область) от 8 апреля 2015
</w:t>
      </w:r>
    </w:p>
    <w:p>
      <w:pPr/>
      <w:r>
        <w:rPr/>
        <w:t xml:space="preserve">Нужен список статей об Александре Антоновой из газеты "Мурманский вестник" за 2014-2015 года
Уважаемые коллеги, здравствуйте. Предлагаем вам библиографический список:
Аристов, И. Традиции предков в новый век / И. Аристов ; фот. Л. Федосеева // Мурманский вестник. - 2014. - 18 нояб. (№ 218). - С. 3. ; То же [Электронный ресурс]. – Режим доступа:https://vivaldi.mgounb.ru/Stat`qi/Murmanskiy_vestnik_-_2014-11-18_-_N218_-_s.3.pdf, свобод. (09.04.2015).
Попович, Т. Пеппи озорничает в тундре / Т. Попович // Мурманский вестник. - 2014. - 4 июня (№ 100). - С. 5 : ил. ; То же [Электронный ресурс]. – Режим доступа:https://vivaldi.mgounb.ru/Stat`qi/Murmanskiy_vestnik_-_2014-06-04_-_N100_-_s.5.pdf, свобод. (09.04.2015).
С уважением, главный библиограф отдела краеведения О. Н. Фролова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2026-10-04T23:46:24+03:00</dcterms:created>
  <dcterms:modified xsi:type="dcterms:W3CDTF">2026-10-04T23:46:24+03:00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