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№7117 (Мурманск) от 23 апреля 2015
</w:t>
      </w:r>
    </w:p>
    <w:p>
      <w:pPr/>
      <w:r>
        <w:rPr/>
        <w:t xml:space="preserve">Помогите найти информацию о речке Роста.
Здравствуйте, Ангелина. Предлагаем библиографический список:
Книги
26.890(2Рос-4Мур)кр ; А35 Азбука Кольского полуострова / [сост. И. В. Погодина ; отв. за вып. В. П. Махаева]. - Мурманск : Мурм. гос. обл. дет.-юнош. библиотека, 2001-    .Вып. 14 : П - Р / [Красавина К. и др.]. - 2009. - 44 с., включ. обл. : ил., карты. - Из содерж. : Роста (река). – С. 32-33. (1687714-ХР)
20.1кр ; Д63 Доклад о состоянии и об охране окружающей среды Мурманской области в 2013 году / М-во природ. ресурсов и экологии Мурм. обл. - Мурманск : М-во природ. ресурсов и экологии Мурм. обл. ; Нижний Новгород : Кузнецов Н. В., 2014. - 143 с., [4] л. цв. ил. : ил., табл., карты. – Из содерж. : [Загрязнение р. Роста]. - С. 12. (Ф-1744146 - ХР-ООЭ Ф-1744147 - ХР-ООЭ Ф-1744148 - ХР- ООЭ Ф-1749607 - ХР Ф-1749608 - ХР Ф-1749609 – МЕД Ф-1749610 – ОКР)
63.3(2Рос-4Мур)кр ; К44 Киселев, А. А. Мурманск в истории улиц и площадей : [к 90-летию рождения города-героя Мурманска] / А. А. Киселев ; [фотографии М. Ю. Славина]. - Мурманск : Кн. изд-во, 2006. - 301 с., [8] л. ил. : фот., портр. – Из содерж. : Роста. – С. 227-228. (1637263 - ХР-Обяз.экз. 1637264 - ХР 1637265 – ХР 1637266 - ХР 1637267 - ХР 1637268 - ОКСЛ 1637269 -ОКСЛ 1637270 - ОКСЛ 1637271 - ЧЗ 1637272 - ЧЗ 1637273 - АБ 1637274 - АБ 1637275 - АБ 1637276 - АБ 1637277 - АБ АФ-1643657 - ХР 1650521 - ХР 1650522 - ОКСЛ 1654545 – ОКСЛ)
26.222кр ; Р36 Реки и озера Мурманской области : дайджест / Северомор. централиз. библ. система, Информ.- библиогр. отдел ; [сост. О. А. Авраменко]. - Североморск : Северомор. централиз. библ. система, 2008. - 44 с. – Из содерж. : [Роста]. – С. 16. (1671552 - ХР)
20.1я4кр ; С56  Современные проблемы экологии и природопользования : сб. материалов науч.-практ. конф., посвящен. 15-летию со дня основания каф. биоэкологии, Мурманск, 27-28 февр. 2014 г. / [редкол.: Е. Е. Минченок и др.]. - Мурманск : Изд-во МГТУ, 2014. - 238 с. : ил., цв. ил., карты. - Из содерж. : Сравнительная характеристика  экологического состояния водных объектов, расположенных на территории г. Мурманска / Минченок Е. Е., Пахомова Н. А. - С. 207-211. (1738603 - ХР-ООЭ 1738604 - ХР-ООЭ 1738605 - ХР-ООЭ)
Статьи
Алексеева, А. Куда уходит речка Роста / А. Алексеева // Полярная правда. - 2007. - 25 окт. - С.5.
Андреев, С. На месте Мурманска шумели леса и ловилась семга / С. Андреев ; фот. Е. Коваленко // Комсомольская правда. Мурманск. - 2010. - 26 нояб.  - С. 17.
Душеньковская, О. "Металлические" реки Кольского полуострова / О. Душеньковская // Норд-Весть Курьер. - 2005. – 29 марта - 4 апр.
Крюкова, С. Уборка чистой воды  / С. Крюкова ; фот. А. Пронина // Вечерний Мурманск. - 2011. - 17 авг. - С. 3.
Малышева, М. Речка Роста – черная вода / М. Малшыева // Полярная правда. – 1990. – 14 сент.  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2026-10-04T21:26:00+03:00</dcterms:created>
  <dcterms:modified xsi:type="dcterms:W3CDTF">2026-10-04T21:26:00+03:00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