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 (Карачаево-Черкесская Республика) от 26 февраля 2009
</w:t>
      </w:r>
    </w:p>
    <w:p>
      <w:pPr/>
      <w:r>
        <w:rPr/>
        <w:t xml:space="preserve">Здравствуйте,помогите,пожалуйста,подобрать литературу для написания курсовой работы по теме"Лакокрасочные материалы".Спасибо
Здравствуйте, Галина. Предлагаем список литературы по Вашему запросу:
Книги
39.42-06 ; К89 Кузьмин, Ф. М. Окрасочные материалы в судоремонте / Ф. М. Кузьмин, Ю. К. Матасов. - М. : Транспорт, 1966. - 103 с. : ил. - Библиогр.: с. 100-101 (22 назв.). (557494 – ТЭО)
38.3я73 ; Л69 Логанина, В. И. Искусство интерьера : соврем. материалы для отделки : учеб. пособие / В. И. Логанина, С. Н. Кислицына, С. М. Саденко. – Ростов н/Д : Феникс, 2006. – 252 с. : ил. - Библиогр.: с. 249. (1645832 - ЧЗ ; 1645833 – АБ)
35.74я73 ; Я47 Яковлев, А. Д. Химия и технология лакокрасочных покрытий : [учеб. пособие]. – 2-е изд., перераб. – Л. : Химия. Ленингр. отд-ние, 1989. – 382 с. : ил. – Библиогр.: с. 368-370.  (1394932)
Статьи
Ицко, Э. Ф. Новые лакокрасочные материалы для окрашивания влажных поверхностей / Э. Ф. Ицко, А. С. Дринберг, Л. Г. Сидорова // Лакокрасочные материалы и их применение. - 2004. - N 3. - С. 3-6.
Мелешко, А. В. Создание базы знаний по технологическим характеристикам лакокрасочных материалов для отделки изделий из древесины / А. В. Мелешко, Г. А. Логинова, Ю. В. Хлоптунова // Деревообрабатывающая промышленность. - 2006. – N 4. - С. 11-14. - Библиогр.: с. 14 (4 назв.).
Окуните ваши кисти! // Спрос. - 2005. - N 4. - С. 9-13.
Орлова, А. М. Новые лакокрасочные материалы для улучшения эксплуатационных свойств деревянных поверхностей / А. М. Орлова, Е. А. Петрова // Строительные материалы, оборудование, технологии XXI века. - 2005. - N 4. - С. 30-31.
Орлова, А. М. Эволюция российского рынка лакокрасочных материалов / А. М. Орлова, Е. А. Петрова // Строительные материалы, оборудование, технологии XXI века. - 2005. - N 5. - С. 26-27.
Цырлин, М. И. Экологические аспекты применения лакокрасочных материалов / М. И. Цырлин // ЭКиП: Экология и промышленность России. - 2006. - N 2. - С. 31-33 : ил. - Библиогр.: с. 33 (5 назв.).
Юшков, В. Лучшая краска для ВПП / В. Юшков // Гражданская авиация. - 2005. - N 5. - С. 32.     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2026-10-18T14:28:43+03:00</dcterms:created>
  <dcterms:modified xsi:type="dcterms:W3CDTF">2026-10-18T14:28:43+03:00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