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№7203 (Мурманск) от 18 мая 2015
</w:t>
      </w:r>
    </w:p>
    <w:p>
      <w:pPr/>
      <w:r>
        <w:rPr/>
        <w:t xml:space="preserve">здравствуйте! можете ли Вы подобрать что-нибудь по теме "организация общепита в СССР". В том числе, меня интересует Мурманск. В частности послевоенное время
Здравствуйте, Алена. Предлагаем список литературы по Вашему запросу :
Книги
338т9; А86 А86 Артемьев, А. С. Общественное питание и торговля продовольственными товарами : проблемы комплекс. развития / А. С. Артемьев. - Минск : Вышэйшая шк., 1975. - 208 с. (885989 - ХР 891674 - ЧЗ)
63.3(2)6-75; Г55 Глущенко, И. В. Общепит. Микоян и советская кухня / Ирина Глущенко. - Москва : Изд. дом Гос. ун-та - Высш. шк. экономики, 2010. - 238 с. (1708793- ХР)
63.3(2)6 ; Я57 Ямской, Н. П. Легенды московского застолья: заметки о вкусной, не очень вкусной, здоровой и не совсем здоровой, но все равно удивительно интересной жизни / Н. Ямской. - Москва : Центрполиграф, 2012. - 398 с. (1718505 - ХР 1718506 – АБ)
Статья
Глущенко, И. Общепит на Луне / И. Глущенко // Знание-сила. - 2009. - № 10. - С. 82-85.
Электронные ресурсы (с текстами документов можно поработать в залах каталогов и электронных ресурсов на 3-м этаже библиотеки)
Волкова, И. В. Хрущевское десятилетие: как мы строили коммунизм в общепите [Электронный ресурс] / Волкова И. В. // Управление мегаполисом. – Электрон. дан. - 2008. - № 1. - С. 135-147. - Режим доступа: http://elibrary.ru, регламентир. (19.05.2015).
Левинтов, А. Е. Советский общепит города Москвы: арьергардные бои местного значения [Электронный ресурс] / Левинтов А. Е. // Лабиринт. Журнал социально-гуманитарных исследований. – Электрон. дан. -  2013. - № 6. - С. 87-99. - Режим доступа : http://elibrary.ru, регламентир. (19.05.2015).
Архангельская, Т. А. Экономико-организационные вопросы кооперации общественного питания с отраслями продовольственного комплекса СССР [Электронный ресурс] : автореф. дис. ... канд. экон. наук : 08.00.05. / Архангельская Татьяна Алексеевна. - Москва, 1991. - 19 c. : ил. – Режим доступа: http://sigla.rsl.ru/, регламентир. (19.05.2015).
Глущенко, И. В. Роль государственной власти в формировании культуры питания в СССР 1920-1930-х гг. [Электронный ресурс] : автореф. дис. ... канд. культурологии : 24.00.01 / Глущенко Ирина Викторовна. - Москва, 2014. - 26 с. – Режим доступа: http://sigla.rsl.ru/, регламентир. (19.05.2015).
По теме: Организация общепита в Мурманске см. ответ на запрос № 7204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2026-10-04T17:58:27+03:00</dcterms:created>
  <dcterms:modified xsi:type="dcterms:W3CDTF">2026-10-04T17:58:27+03:00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