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№7262 (Мурманск) от 13 июня 2015
</w:t>
      </w:r>
    </w:p>
    <w:p>
      <w:pPr/>
      <w:r>
        <w:rPr/>
        <w:t xml:space="preserve">Здравствуйте! Помогите, пожалуйста, подобрать литературу на тему "Уставное право Мурманской области". Заранее благодарю за ответ.
Здравствуйте, Анна. К сожалению, материалов строго отвечающих Вашей теме и находящихся в наших фондах, недостаточно. Возможно, Вам будут полезны следующие издания: 
Книги
67.400.7 ; Ж25 Жалсанов, Б. Ц. Устав муниципального образования как акт высшей юридической силы в системе муниципальных правовых актов : [монография : науч. специальности 12.00.02 "Конституц. право ; муницип. право", 12.00.14 "Адм. право ; финансовое право"] / Б. Ц. Жалсанов. - Москва : ЮНИТИ-ДАНА : Закон и право, 2011. - 93 с. - (Научные издания для юристов). (1713894 – ХР)
63.3(2Рос-4Мур)кр ; Н30 Народы Севера и северные поселенцы: ассимиляция и этническая самобытность : Всерос. науч.-практ. конф., 09-10 июня 2008 г. : сб. ст. / [редкол.: Ю. В. Кузнецов (науч. ред.) и др.]. - Мурманск : Мурм. гос. техн. Ун-т, 2008. -
247 с. - Библиогр. в конце ст. – Из содерж.: Устав Мурманской области как ее основной закон (к десятилетию принятия и действия) / Ежов Ю. А. – С. 131-136. (1669788 - ХР-ООЭ ; 1669789 - ХР-ООЭ)
67.400 кр ; У79 Устав муниципального образования "Закрытое административно-территориальное образование город Североморск" / Рос. Федерация, Мурм. обл. - Североморск : Пароход : Север, [б. г.]. - 31 с. (1610855 – ХР)
67.400кр ; У79 Устав Мурманской области : (в ред. ЗМО от 02.07.98 № 108-01-ЗМО, от 30.11.98 № 114-01-ЗМО, от 12.01.2000 № 176-01-ЗМО, от 13.04.2000 № 189-01-ЗМО, от 14.06.2001 № 271-01-ЗМО, от 25.11.2002 № 372-01-ЗМО, от 14.04.2004 № 472-01-ЗМО, от 31.03.2006 № 738-01-ЗМО, от 16.06.2006 № 762-01-ЗМО) : принят Мурм. обл. Думой 26 нояб. 1997 г. - Мурманск : [б. и.], 2006. - 40 с. (1639119 - ХР-ООЭ ; 1639120 - ХР-ООЭ ; 1639974 - ХР ; 1639975 - ХР ; 1639976 - ХР ; 1639977 – ОКСЛ)
Статьи
Емельянова, Е. Е. Анализ системы управления механизмов реализации местной социально-экономической политики северного города / Е. Е. Емельянова // Север и рынок. - 2010. - № 1 (25). - С. 36-40.
Устав городского округа город Мончегорск с подведомственной территорией : утв. решением Совета г. Мончегорска от 25 окт. 2005 г. № 85, с изм. и доп. от 25 янв. 2006 г. // Мончегорский рабочий. - 2006. - 14 марта. - С. 4-15.
Устав муниципального образования город Оленегорск с подведомственной территорией : (новая ред.) // Заполярная руда. - 2005. - 23, 30 июля ; 6,13 авг.
Устав муниципального образования Кольский район Мурманской области // Кольское слово. - 2005. – 24 июня. - С. 5-6, 11-13.
Устав муниципального образования "Город Полярные Зори с подведомственной территорией" : решение Полярнозор. гор. думы Мурм. обл. от 5 авг. 2005 г. № 348 // Городское время. - 2006. - 12 янв. - С. 4-5, 15-19.
Устав муниципального образования "Закрытое административно-территориальное образование город Снежногорск" (ЗАТО г. Снежногорск) // Северная суббоняя газета. - 2005. - 1 июля. - С. 13-24.
Расширить поиск рекомендуем самостоятельно в Электронном каталоге на сайте нашей библиотеки (выбрав Базу данных «Краеведение (СЭКК)»).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2026-10-04T15:09:48+03:00</dcterms:created>
  <dcterms:modified xsi:type="dcterms:W3CDTF">2026-10-04T15:09:48+03:00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