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№7351 (Мурманск) от 7 августа 2015
</w:t>
      </w:r>
    </w:p>
    <w:p>
      <w:pPr/>
      <w:r>
        <w:rPr/>
        <w:t xml:space="preserve">А.М. Золоторубов. Флотоводец
Здравствуйте, Михаил Николаевич. Интересующее Вас издание есть в фондах нашей библиотеки:
Р6 кр; З-81 Золототрубов, А. М. Флотоводец : роман-хроника : [о А. Г. Головко]. - Москва : Воениздат, 1991. - 479 с. (1468837 - ХР-Обяз.экз. 1468838 - ХР 1468839 - ХР 1468840 - ХР 1468841 - ХР 1468842 - ОКСЛ 1469414 -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2026-10-04T11:52:59+03:00</dcterms:created>
  <dcterms:modified xsi:type="dcterms:W3CDTF">2026-10-04T11:52:59+03:00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