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№7456 (Мурманск) от 21 сентября 2015
</w:t>
      </w:r>
    </w:p>
    <w:p>
      <w:pPr/>
      <w:r>
        <w:rPr/>
        <w:t xml:space="preserve">Здравствуйте. Помогите с литературой на тему: Формирование дружеских взаимоотношений у детей старшего дошкольного возраста в сюжетно-ролевой игре
Здравствуйте, Тая. Выявить источники в строгом соответствии с Вашей формулировкой, к сожалению, не удалось. Возможно, Вам будут полезны следующие издания:
Книги
74.100.57 ; В49 Виноградова, Н. А. Сюжетно-ролевые игры для старших дошкольников : практ. пособие / Н. А. Виноградова, Н. В. Позднякова. - 3-е изд. - Москва : Айрис-пресс, 2011. - 125 с. - (Дошкольное воспитание и развитие). - Библиогр.: с. 97-100 (50 назв.). (1706521 - ЧЗ ; 1706522 – АБ)
88.84М ; П86 Психолого-педагогические условия развития личности : сб. науч. ст. / Федер. агентство по образованию, Мурм. гос. пед. ин-т ; [науч. ред. А. А. Сергеева]. - Мурманск : МГПУ, 2007-    .Вып. 8. - 2010. - 208 с. : ил., табл. – Из содерж.: Сюжетно-ролевая игра как средство формирования межличностных отношений старших дошкольников / Н. Д. Шоломицкая, Е. Ф. Филянова. - С. 44-48.
Статьи
Варшецкая, Л. В. Учимся дружить / Л. В. Варшецкая // Воспитатель дошкольного образовательного учреждения. - 2013. - № 7. - С. 48-56 : фот. - 2 прил. - Библиогр.: с. 56 (9 назв.).
Гольденберг, М. Л. Опыт организации сюжетно-ролевых игр в соответствии с ФГТ / М. Л. Гольденберг, Т. М. Коликова, И. В. Хороводова // Ребенок в детском саду. - 2012. - № 6. - С. 14-19 : фот. - Библиогр.: с. 19 (10 назв.).
Злакоманова, М. Наши сердца открыты добру :  [сюжет.-ролевые и режиссер. игры в дет. саду для формирования атмосферы дружбы] / М. Злакоманова // Дошкольное воспитание. - 2004. - № 8. - С. 26-28.
Малова, О. А. Формируем представления о дружбе : метод. разраб. по духов.-нравств. воспитанию дошкольников / О. А. Малова, О. В. Скворцова // Воспитатель дошкольного образовательного учреждения. - 2013. - № 3. - С. 64-72. - Библиогр.: с. 72 (4 назв.).
Новгородцева, Е. А. Формирование доброжелательных отношений у детей в игровой деятельности / Новгородцева Е. А. // Воспитатель дошкольного образовательного учреждения. - 2011. - № 6. - С. 60-67.
Сиджах, Г. Дружба творит чудеса! : для детей ст. дошк. возраста / Г. Сиджах // Дошкольное воспитание. - 2014. - № 3. - С. 13-19.
Смирнова, Н. Игровое сообщество дошкольников : социокультур. проект / Н. Смирнова // Дошкольное воспитание. - 2009. - № 1. - С. 35-39.
Эльконин, Д. Б.   Воспитательное значение сюжетно-ролевой игры / Д. Б. Эльконин // Дошкольное воспитание. - 2008. - № 8. - С. 17-22.
Предлагаем ознакомиться со списком литературы в Базе данных «Архив выполненных справок» Электронного каталога:
Влияние сюжетно-ролевой игры на развитие личности дошкольника [Электронный ресурс] : список лит. : (1971-2013) / Мурм. гос. обл. универс. науч. б-ка ; сост. Т. В. Воложанина. – Электрон. дан. - Мурманск : МГОУНБ, 2013. - 6 с. – Режим доступа: http://opac.mgounb.ru/opacg/archive/suzet.doc, свобод. (22.09.2015).
См. ответы на запросы №№ 5178, 5211 в архиве выполненных справок «Виртуального библиографа» и №№ 8773, 22910, 23976 ВСС КОРУНБ.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Актуальные проблемы дошкольного и начального общего образования : науч.-практ. конф. (Нижневартовск, 20 нояб. 2012 г.) : материалы и докл. / под общ. ред. Н. П. Коробовой. - Нижневартовск : Изд-во Нижневарт. социал.-гуманитар. колледжа, 2012. - 518 с. : ил., цв. ил. - Библиогр. в конце ст. – Из содерж.: Организованная сюжетно-ролевая игра как средство воспитания нравственного поведения у детей старшего дошкольного возраста / И. А. Солнцева. - С. 276-281.
Компетентностно-ориентированный подход в образовании детей : сб. материалов междунар. науч.-практ. конф. (заоч.), 2-17 нояб. 2010 г. [в 2 ч. / редкол.: Дыбина О. В.]. - Тольятти : ТГУ, 2010.Ч. 2. - 191 с. : ил. - Библиогр. в конце ст. – Из содерж.: Сюжетно-ролевая игра как средство формирования социально-коммуникативной компетентности дошкольников и младших школьников / К. С. Юрченко, Е. В. Аладатова, Н. А. Бесулина. - С. 79-86.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2026-10-04T07:52:19+03:00</dcterms:created>
  <dcterms:modified xsi:type="dcterms:W3CDTF">2026-10-04T07:52:19+03:00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