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№7462 (Мурманская область) от 22 сентября 2015
</w:t>
      </w:r>
    </w:p>
    <w:p>
      <w:pPr/>
      <w:r>
        <w:rPr/>
        <w:t xml:space="preserve">Ответьте,пожалуйста, есть ли в фонде Вашей библиотеки  книга  МусиенкоИ И. и Головченко И. Голубой  берег?  Заранее Вам Благодарна.
Здравствуйте, интересующая вас книга есть в фондах нашей библиотеки:
С ; Г61 Головченко, И. Х. Белый морок ; Голубой берег : романы : тетралогия : авториз. пер. с укр. / И. Головченко, А. Мусиенко. - Москва : Совет. писатель, 1986. - 763 с. (1279515 - ХР 1280500 –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2026-10-04T07:29:13+03:00</dcterms:created>
  <dcterms:modified xsi:type="dcterms:W3CDTF">2026-10-04T07:29:13+03:00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