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№7479 (Мурманск) от 26 сентября 2015
</w:t>
      </w:r>
    </w:p>
    <w:p>
      <w:pPr/>
      <w:r>
        <w:rPr/>
        <w:t xml:space="preserve">Здравствуйте. Помогите найти статью. Александр Николаевич Чистозвонов: штрихи к портрету ученого. Спасибо.
Здравствуйте, Алексей. В нашей библиотеке есть интересующая Вас статья:
Шатохина-Мордвинцева, Г. А. Александр Николаевич Чистозвонов: штрихи к портрету ученого / Г. А. Шатохина-Мордвинцева // Средние века. - 2015. - Вып. 76 (1/2). - С. 313-344.
С уважением, главный библиограф центральной справочной службы,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2026-10-04T06:45:20+03:00</dcterms:created>
  <dcterms:modified xsi:type="dcterms:W3CDTF">2026-10-04T06:45:20+03:00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