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№7491 (Мурманская область) от 3 октября 2015
</w:t>
      </w:r>
    </w:p>
    <w:p>
      <w:pPr/>
      <w:r>
        <w:rPr/>
        <w:t xml:space="preserve">Здравствуйте! Подскажите, пожалуйста, есть ли в фонде библиотеки книга Н.Н. Ковалева "Изобразительное искусство Мурмана" и можно ли ее заказать в региональную библиотеку?
И если можно, второй вопрос в этой же рубрике. Хотела бы заказать также книгу: Мосолова Л.М., Вагинова Л.С. "История культуры Кольского Заполярья: курс лекций".
Заранее благодарна!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Статью Н. Н. Ковалева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Ковалев, Н. Н. Изобразительное искусство Мурмана / Н. Н. Ковалев // Мурманский берег. - 1998. - № 4 - С. 6-45.
Ответ на 2-й вопрос см. в архиве выполненных справок «Виртуального библиографа» под № 7492.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2026-10-04T06:19:33+03:00</dcterms:created>
  <dcterms:modified xsi:type="dcterms:W3CDTF">2026-10-04T06:19:33+03:00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