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№7549 (Мурманск) от 17 октября 2015
</w:t>
      </w:r>
    </w:p>
    <w:p>
      <w:pPr/>
      <w:r>
        <w:rPr/>
        <w:t xml:space="preserve">Здравствуйте. Помогите найти что-нибудь про вакцинацию против гриппа. Какие вакцины лучше?
Здравствуйте, Валентина. Предлагаем Вам список литературы:
Статьи
Афиногенова, В. П. Вакцинопрофилактика гриппа у беременных / В. П. Афиногенова, О. В. Кытько // Журнал микробиологии, эпидемиологии и иммунобиологии. - 2010. - № 4. - С. 114-117.
Брико, Н. И. Вакцинация - решающая мера профилактики гриппа / Н. И. Брико  // Лечащий врач. - 2011. - № 8. - С. 90-93.
Вакцины "Гриппол", "Ваксигрип" и "Инфлювак" - индукторы генов факторов врожденного и адаптивного иммунитета в клетках крови человека / Т. М. Соколова [и др.] // Журнал микробиологии, эпидемиологии и иммунобиологии. - 2014. - № 5. - С. 37-43.
Грушко, О. Вакцин против гриппа бояться не нужно / О. Грушко // Комсомольская правда. - 2012. - 16 окт. (№ 154). - С. 5 (КП-Мурманск).
Каширина, О. С. Живые аттенуированные и инактивированные гриппозные вакцины: данные прямых сравнительных исследований  / О. С. Каширина, Ю. М. Васильев // Журнал микробиологии, эпидемиологии и иммунобиологии. - 2014. - № 1. - С. 103-119.
Краткий обзор клинических исследований иммуногенности и безопасности гриппозной вакцины / М. К. Ерофеева [и др.] // Лечащий врач. - 2010. - № 8. - С. 91-93.
Нуреева, О. "Зонтик" от вируса : в Мурм. обл. поступила вакцина против гриппа / О. Нуреева // Мурманский вестник. - 2015. - 20 авг. (№ 152). - С. 1,2.
Петров, Р. В. Вакцинация против гриппа: проблемы и успехи / Р. В. Петров // Лечащий врач. - 2007. - № 9. - С. 93-95.
Рогова, Г. Б. Вакцинопрофилактика гриппа и ОРВИ  / Г. Б. Рогова // Справочник руководителя образовательного учреждения. - 2011. - № 10. - С. 69-84.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2026-10-04T04:00:39+03:00</dcterms:created>
  <dcterms:modified xsi:type="dcterms:W3CDTF">2026-10-04T04:00:39+03:00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