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№7560 (Мурманск) от 19 октября 2015
</w:t>
      </w:r>
    </w:p>
    <w:p>
      <w:pPr/>
      <w:r>
        <w:rPr/>
        <w:t xml:space="preserve">Прошу Вас найти информацию, в которой речь пойдет о гимназии № 3 г. Мурманска с момента создания до сегодняшнего дня. Интересует история школы (1935 по 1939 год это была школа №20. В 1939-40 годах здесь размещался штаб военного округа. В 1941 -1945 году в школе был госпиталь. С 1946 года она стала работать как женская школа № 8, затем с 1950-х годов как средняя школа № 8. В 1991 году ей был присвоен статус школы-гимназии. С 1995 года - гимназия № 3. Нужна информация об учителях и учениках школы.
Здравствуйте, Светлана. Предлагаем библиографический список:
Велигина, Р. И снова ты в родной приходишь класс : [к 30-летию шк. № 8 г. Мурманска] / Р. Велигина // Полярная правда. - 1965. - 3 дек.
Дворецкая, Г. Новому времени - новый учитель: итоги года учителя в Кольском крае / Г. Дворецкая // Мурманский вестник. - 2010. - 31 дек. - С. 3.
Кондратьев, В. 122545-й урок / В. Кондратьев : [к 60-летию шк. № 8 г. Мурманска] // Мурманский вестник. - 1995. - 15 нояб. - С.1.    
Малышкина, Е. Дом, где согреваются сердца : [к 70-летию гимназии № 3 г. Мурманска]  / Е. Малышкина ; фот. И. Краева // Вечерний Мурманск. - 2005. - 11 нояб. - С. 2.
Могилянская, Т. Бриллианты для стеклорезов : [к 60-летию шк. № 8 г. Мурманска] / Т. Могилянская // Полярная правда. - 1995. - 11 нояб.    
Пашенкова, М. Мурманская гимназия № 3 стала одной из самых спортивных в стране / М. Пашенкова ; фот. Е. Коваленко // Комсомольская правда. - 2014. - 21/22 февр. (№ 19/20-с). - С. 17 (КП-Мурманск).
Петрова, Н. А. Мне в этой школе хорошо : интервью с директором мурм. шк. № 8 / Н. А. Петрова ; вела Н.Лазарева // Мурманский вестник. - 1995. - 11 нояб. - С. 3.
Рогова, Е. В новой школе [№ 8 г. Мурманска] / Е. Рогова // Полярная правда. - 1946. - 3 дек.
Фукс, В. Позвала нас школа / В. Фукс, М. Костылева, М. Макаровская // Полярная правда. - 1980. - 15 нояб.
Яблокова Нина Ивановна : [педагог мурм. гимназии № 3] : некролог // Вечерний Мурманск. - 2015. - 14 февр. - С. 20 ; То же [Электронный ресурс].- Режим доступа: https://vivaldi.mgounb.ru/Stat`qi/Vechernij-Murmansk_2015-02-14_N25_s20.pdf, свободный (20.10.2015).
За дополнительной информацией Вы можете обратиться в отдел краеведения (4-й этаж библиотеки). Поиск информации на интересующую Вас тему Вы можете провести самостоятельно в Электронном каталоге в базе данных "Краеведение" 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2026-10-04T03:09:31+03:00</dcterms:created>
  <dcterms:modified xsi:type="dcterms:W3CDTF">2026-10-04T03:09:31+03:00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