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№7590 (Мурманск) от 27 октября 2015
</w:t>
      </w:r>
    </w:p>
    <w:p>
      <w:pPr/>
      <w:r>
        <w:rPr/>
        <w:t xml:space="preserve">Здравствуйте. Подберите, пожалуйста, литературу по теме: Конкуренция – ключевая категория рыночных отношений. Спасибо!
Здравствуйте, Лилия . Предлагаем список литературу по Вашему запросу:
Книги
65.050.1; А21 Аврамченко, Р. Ф. Модель экономики, отделенной от государства России : проект реформы / Р. Ф. Аврамченко. - Москва : URSS : ЛЕНАНД, 2015. - 47 с. (1753247 - ЧЗ)
65.01я73; В39 Вечканов, Г. С. Экономическая теория : учебник / Г. С. Вечканов. - 3-е изд. - Санкт-Петербург [и др.] : Питер, 2011. - 511 с. (1705881 - ЧЗ 1705882 - АБ)
65.012.1я73; Ч-46 Черемных, Ю. Н. Микроэкономика : продвинутый уровень : учебник / Ю. Н. Черемных ; Моск. гос. ун-т им. М. В. Ломоносова, Экон. фак., Нац. фонд подгот. кадров. - Москва : ИНФРА-М, 2013. - 842 с. (1726027 - АБ)
Статьи
Бузгалин, А. Российская экономическая система: специфика рынка и его корпоративно-государственного регулирования / А. Бузгалин, А. Колганов // Проблемы теории и практики управления. - 2014. - № 9. - С. 8-16.
Иванова, Ю. А. Становление институтов собственности и конкуренции как условие рыночных преобразований ресурсоориентированной экономики России / Ю. А. Иванова // Вопросы экономики и права. - 2014. - № 8. - С. 43-48.
Тарануха, Ю. Системный подход к анализу конкуренции / Ю. Тарануха // Общество и экономика. - 2015. - № 1/2. - С. 53-78.
Тарануха, Ю. В. Стратегия поведения в современной конкуренции / Ю. В. Тарануха // Маркетинг в России и за рубежом. - 2014. - № 2. - С. 68-84.
Электронные ресурсы (с текстами документов можно поработать в залах каталогов и электронных ресурсов на 3-м этаже библиотеки)
Малюга, Л. Н. Экономическая природа категорий и процесс управления конкуренцией и конкурентоспособностью на сельскохозяйственном рынке [Электронный ресурс] / Малюга Л. Н. // Современные технологии управления. – Электрон. дан. - 2014. - № 7. - С. 38-42. – Режим доступа: http://elibrary.ru, регламентир. (28.10.2015).
Торбенко, А. М. К вопросу о содержании категории пространственная конкуренция в экономической науке [Электронный ресурс] / Торбенко А. М., Зобова Л. Л. // Вестник Кемеровского государственного университета. – Электрон. дан. - 2013. - № 4, ч. 1. - С. 267-272 . – Режим доступа: http://elibrary.ru, регламентир. (28.10.2015).
 С уважением, Л.Ф.Зубчевская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2026-10-04T02:23:52+03:00</dcterms:created>
  <dcterms:modified xsi:type="dcterms:W3CDTF">2026-10-04T02:23:52+03:00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