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№7596 (Мурманск) от 28 октября 2015
</w:t>
      </w:r>
    </w:p>
    <w:p>
      <w:pPr/>
      <w:r>
        <w:rPr/>
        <w:t xml:space="preserve">Добрый день. Подберите,пожалуйста, материал для диплома на тему: правовое регулирование договоров аренды земельных участков
Здравствуйте, Александра. Предлагаем Вам библиографический список:
Книги
67.407.11; Д63 Документы для оформления и защиты прав на земельные участки / [Оглоблина О. М., Тихомиров М. Ю.]. - 2-е изд., с изм. и доп. – Москва : Тихомиров, 2007. - 122 с. (1652919 - ХР)
67.407.12; Ж45 Жевлакович, М. С. Институт аренды земельных участков в законодательствах Российской Федерации и государств - членов Европейского Союза : [монография] / М. С. Жевлакович. – Москва : ЮНИТИ-ДАНА : Закон и право, 2011. - 318 с. - (Научные издания для юристов). (1713896 - ХР)
67.407.1я73; З-51 Земельное право : учебник / под ред. С. А. Боголюбова. - 3-е изд. – Москва : Проспект, 2013. – 375 с. (1729033 - АБ)
67.407.12; С60 Солдатенков, В. В. Аренда земельных участков : законодательство и практика / В. В. Солдатенков, Е. И. Марченко. – Москва : Дело, 2009. - 125 с. (1685409 - ЧЗ ; 1685410 - АБ)
Статьи
Зернин, Н. В. Изменение размера арендной платы за публичные земли: эволюция правовых позиций ВАС РФ / Н. В. Зернин, Г. Н. Эйриян // Вестник Высшего Арбитражного Суда Российской Федерации. - 2013. - № 12. - С. 96-109.
Разина, Е. С. Муниципальные земельные торги: продажа земельных участков или права на заключение договоров аренды земельных участков / Е. С. Разина // Государственная власть и местное самоуправление. - 2013. - № 6. - С. 25-28.
Электронные ресурсы (с текстами документов можно поработать в залах каталогов и электронных ресурсов на 3-м этаже библиотеки)
Барановская, И. Г. Гражданско-правовое регулирование договора аренды земельных участков в России [Электронный ресурс] : автореф. дис. ... канд. юрид. наук : 12.00.03 / Барановская Иоланта Геннадьевна ; [место защиты: Ин-т законодательства и сравнит. правоведения при Правительстве РФ]. – Электрон. дан. - Москва, 2013. – 31 с. – Режим доступа: http://diss.rsl.ru, регламентир. (29.10.2015).
Бериев, Т. В. Земельный участок как предмет договора аренды с участием субъектов малого и среднего предпринимательства [Электронный ресурс] / Бериев Т. В. // Пробелы в российском законодательстве. – Электрон. дан. - 2010. - № 4. - С. 151-153. – Режим доступа: http://elibrary.ru, регламентир. (29.10.2015).
Криволапова, Л. В. Договор аренды земельного участка [Электронный ресурс] / Криволапова Л. В., Герасимова Н. С. // Известия Оренбургского государственного аграрного университета. – Электрон. дан. - 2004. - Т. 4, № 4, вып. 1. - С. 213-215. – Режим доступа: http://elibrary.ru, регламентир. (29.10.2015).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Барановская, И. Г. Правовое регулирование договора аренды земельных участков в РФ : монография / Барановская И. Г. – Москва : Спутник+, 2010. – 76 с.
Жевлакович, М. С. Земельный участок как предмет договора аренды / Жевлакович М. С. // Вестник Московского университета МВД России. - 2010. - № 3. - С. 111-115.
Решетникова, О. А. Единое экономическое пространство: условия действительности договоров залога земельного участка и права аренды на земельный участок / Решетникова О. А. // Современное общество и право. - 2014. - № 1. - С. 101-108.
Чаркин, С. А. Правовые особенности договоров ренты и аренды земельного участка / Чаркин С. А. // Право и политика. - 2009. - № 1. - С. 111-117.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2026-10-04T02:23:53+03:00</dcterms:created>
  <dcterms:modified xsi:type="dcterms:W3CDTF">2026-10-04T02:23:53+03:00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