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№7634 (Мурманск) от 7 ноября 2015
</w:t>
      </w:r>
    </w:p>
    <w:p>
      <w:pPr/>
      <w:r>
        <w:rPr/>
        <w:t xml:space="preserve">Здравствуйте. Мне необходим материал по теме: Экранизации «Портрета Дориана Грея» Оскара Уайльда. Спасибо.
Здравствуйте, Алина. Предлагаем Вам библиографический список:
Книга
85.370 ; Э40 Экранные искусства и литература : звуковое кино : [сб. ст.] / Рос. АН, Рос. ин-т искусствознания М-ва культуры Рос. Федерации ; [редкол.: Ю. А. Богомолов (отв. ред.) и др.]. - Москва : Наука, 1994. - 197 с. – Из содерж.: Экранизация: историзм, мифография, мифология (к типологии общественного сознания и художественного мышления) / Е. Левин. - С. 72-97. (1524078 - ИСК-Обяз.экз.)
Статьи
Барнс, Б. Больше Бена! / Б. Барнс ; беседовал Р. Нельсон // КИНО Парк. - 2010. - № 3/4. - С. 38-39 : цв. фото.
[Обзор новых кинофильмов] // КИНО Парк. - 2010. - № 1/2. - С. 80-89.
Электронные ресурсы (с текстами документов можно поработать в залах каталогов и электронных ресурсов на 3-м этаже библиотеки)
Севастеенко, А. В. Театральный перформанс нового поколения: экранизация как кинематографизация (на примере спектакля московского театра им. М. Н. Ермоловой «Портрет Дориана Грея» в постановке Александра Созонова) [Электронный ресурс ] / А. В. Севастеенко // Вестник Гуманитарного университета. - Электрон. дан. - 2014. - № 1. - С. 149-164. - Режим доступа: http://elibrary.ru, регламентир. (08.11.2015). 
Тучинская, А. Шаляпин и Мейерхольд в кино / А. Тучинская // Искусство кино. - 2008. - № 11. - С. 104-119 ; То же [Электронный ресурс ]. - Режим доступа: http://dlib.eastview.com, регламентир. (08.11.2015).
Приходько, В. С. Экранные версии «The Picture of Dorian Gray» [Электронный ресурс] / В. С. Приходько // Вестник Пермского университета. Российская и зарубежная филология. - Электрон. дан. - 2011. - № 3. - С. 176-184. - Режим доступа: http://elibrary.ru, регламентир. (08.11.2015). 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Гранитов Новые постановки // Киносценарии. - 1994. - № 4. - C. 105-106.
Ерофеева, В. Служители прекрасного / В. Ерофеева // Культпоход. - 2010. - № 2. - С. 50-51 : 4 цв. ил.
Матвиенко, К. Н. Вс. Мейерхольд и кино : от «Портрета Дориана Грея» к «Лесу» / К. Н. Матвиенко // Вопросы театра. Proscienium. - 2009. - № 1/2. - C. 285-301 : 14 ил.
Колошиц, А. Г. Кинематографическое прочтение романа О. Уайльда «Портрет Дориана Грея» в экранизации О. Паркера / А. Г. Колошин // Идеи. Поиски. Решения : материалы VII Междунар. науч. практ. конф., Минск, 25 нояб. 2014 г. / редкол.: Н. Н. Нижнева (отв. редактор) [и др.]. - Минск, 2015. - C. 69-74.
Невская, П. В. А. Гольдштейн - М. Борн: «Дьявольский портрет» / П. В. Невская // В мире научных открытий. - 2013. - № 5. - С. 42-58.
Шутько, В.С. Роман Оскара Уайльда «Портрет Дориана Грея» и его киноверсии (1968 г. и 2009 г.) / В. С. Шутько, Ю. В. Малицкая // Идеи. Поиски. Решения : материалы VII Междунар. науч. практ. конф., Минск, 25 нояб. 2014 г. / редкол.: Н. Н. Нижнева (отв. редактор) [и др.]. - Минск : БГУ, 2015. - C.125-129.
См. ответ на запрос № 15508 ВСС 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2026-10-04T01:13:01+03:00</dcterms:created>
  <dcterms:modified xsi:type="dcterms:W3CDTF">2026-10-04T01:13:01+03:00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