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№7647 (Мурманск) от 9 ноября 2015
</w:t>
      </w:r>
    </w:p>
    <w:p>
      <w:pPr/>
      <w:r>
        <w:rPr/>
        <w:t xml:space="preserve">Добрый вечер! Помогите, подобрать литературу по теме: Реализация индивидуального подхода к младшим школьникам в деятельности учителя. Заранее благодарю.
Здравствуйте, Ева. Предлагаем Вам библиографический список:
Книги
74.200 ; П30 Петрова, Л. И. Индивидуальный подход в воспитании младшего школьника / Л. И. Петрова. - Ростов-на-Дону : Феникс, 2007. - 331 с. : ил. - (Серия "Школа развития"). - Библиогр. в конце кн. (1650806 - АБ ; 1668458 – АБ)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8. - 2010. - 208 с. : ил., табл. – Из содерж.: Реализация индивидуального подхода к организации жизнедеятельности младших школьников / Н. Д. Шоломицкая, И. А. Ткачук. - С. 33-38. (1689766 - ХР-ООЭ ; 1689767 - ХР-ООЭ)
Статьи
Гришутина, Н. Н. Организация общения "трудных" детей в коллективе сверстников : [пять шагов построения индивидуал. работы учителя с "трудными" детьми] / Н. Н. Гришутина // Управление начальной школой. - 2012. - № 6. - С. 64-67. - Библиогр.: с. 66.
Емелина, А. В. Дифференцированный и индивидуальный подходы как основная составляющая методической базы современного урока / А. В. Емелина // Начальная школа. - 2007. - № 6. - С. 89-93.
Емельянова, М. Пути обеспечения индивидуального подхода в условиях школы / Л. Емельянова, О. Семиздралова // Воспитательная работа в школе. - 2014. - № 4. - С. 123-130.
Зайцев, С. В. Личностно ориентированное обучение младших школьников : [вариатив. дидакт. карт. как метод индивидуал. подхода] / С. В. Зайцев // Директор школы. - 2005. - № 4. - С. 57-65.
Ларина, Н. Индивидуальный подход : здоровьесберегающие технологии как необходимый аспект в обучении и воспитании детей / Н. Ларина // Учительская газета. - 2012. - 17 янв. (№ 2). - С. 14 (Методическая кухня: технологии, сценарии, идеи).
Онышкив, З. М. Подготовка студентов к организации обучения по индивидуальной форме : [методика формирования индивидуал. учеб. пл., сост. расписания занятий, особенности выбора форм и методов работы с учащимися] / З. М. Онышкив // Начальная школа. - 2014. - № 6. - С. 70-76 : табл. - Библиогр.: с. 76 (4 назв.).
Федоскина, О. В. Социокультурный подход к воспитанию младшего школьника : [особенности индивидуал. работы педагога в процессе воспитания детей] / О. В. Федоскина // Управление начальной школой. - 2010. - № 6. - С. 47-56. - 4 прил.
Электронный ресурс (с текстом документа можно поработать в залах каталогов и электронных ресурсов на 3-м этаже библиотеки)
Ладохина, И. Ю. Технология дифференцированного и индивидуального подходов к обучению младших школьников с учетом их ведущей сенсорной модальности: результаты эксперимента [Электронный ресурс] / Ладохина И. Ю. // Современные проблемы науки и образования. – Электрон. дан. - 2011. - № 4. - С. 48-56. – Режим доступа: http://elibrary.ru/, регламентир. (10.11.2015).
См. ответы на запросы № 3271 в архиве выполненных справок «Виртуального библиографа» и №№ 4499, 5956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Дмитриева, А. С. Индивидуальный подход к школьникам, отстающим в учебе или имеющим отклонение в поведении / А. С. Дмитриева // Начальная школа плюс ДО и ПОСЛЕ. - 2006. - № 8. - С. 62-65.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Индивидуальный подход к обучению младших школьников.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2026-10-04T00:15:28+03:00</dcterms:created>
  <dcterms:modified xsi:type="dcterms:W3CDTF">2026-10-04T00:15:28+03:00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