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№7655 (Мурманская область) от 10 ноября 2015
</w:t>
      </w:r>
    </w:p>
    <w:p>
      <w:pPr/>
      <w:r>
        <w:rPr/>
        <w:t xml:space="preserve">Доброго времени суток, коллеги.
Есть ли в фондах Вашей библиотеки журнал Свет(Природа и человек) за 1987 год?
Спасибо.
Здравствуйте. В фонде нашей библиотеке есть интересующий Вас журнал, который до 1990 года назывался «Природа и человек»:
Природа и человек : ежемес. обществ.-полит. и науч.-попул. ил. журн. Гос. Ком. СССР по гидрометеорологии и контролю природной среды.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2026-10-04T00:11:16+03:00</dcterms:created>
  <dcterms:modified xsi:type="dcterms:W3CDTF">2026-10-04T00:11:16+03:00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